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AFC" w:rsidRDefault="005A1AFC">
      <w:pPr>
        <w:pStyle w:val="a3"/>
        <w:ind w:left="2233"/>
        <w:jc w:val="left"/>
        <w:rPr>
          <w:rFonts w:ascii="Times New Roman"/>
          <w:sz w:val="20"/>
        </w:rPr>
      </w:pPr>
      <w:r w:rsidRPr="005A1AFC">
        <w:pict>
          <v:group id="docshapegroup1" o:spid="_x0000_s1026" style="position:absolute;left:0;text-align:left;margin-left:0;margin-top:660.95pt;width:540pt;height:119.3pt;z-index:15728640;mso-position-horizontal-relative:page;mso-position-vertical-relative:page" coordorigin=",13219" coordsize="10800,2386">
            <v:rect id="docshape2" o:spid="_x0000_s1033" style="position:absolute;top:14392;width:812;height:1066" fillcolor="#b4ca1b" stroked="f"/>
            <v:rect id="docshape3" o:spid="_x0000_s1032" style="position:absolute;left:5095;top:14392;width:1073;height:1068" fillcolor="#a6a6a6" stroked="f"/>
            <v:shape id="docshape4" o:spid="_x0000_s1031" style="position:absolute;left:8306;top:14390;width:2494;height:1076" coordorigin="8306,14390" coordsize="2494,1076" o:spt="100" adj="0,,0" path="m9377,14390r-1071,l8306,15466r1071,l9377,14390xm10800,14393r-353,l10447,15461r353,l10800,14393xe" fillcolor="#b4ca1b" stroked="f">
              <v:stroke joinstyle="round"/>
              <v:formulas/>
              <v:path arrowok="t" o:connecttype="segments"/>
            </v:shape>
            <v:rect id="docshape5" o:spid="_x0000_s1030" style="position:absolute;left:7236;top:13320;width:1071;height:1071" fillcolor="#fde001" stroked="f"/>
            <v:line id="_x0000_s1029" style="position:absolute" from="799,13224" to="808,15600" strokecolor="#a6a6a6" strokeweight=".5pt"/>
            <v:line id="_x0000_s1028" style="position:absolute" from="1874,13762" to="1879,15600" strokecolor="#a6a6a6" strokeweight=".5pt"/>
            <v:shape id="docshape6" o:spid="_x0000_s1027" style="position:absolute;top:13315;width:10800;height:2285" coordorigin=",13315" coordsize="10800,2285" path="m10800,13315r-358,l10442,13325r,1060l10442,14395r,1061l9379,15456r,-1061l10442,14395r,-10l9379,14385r,-1060l10442,13325r,-10l9369,13315r,10l9369,14385r,10l9369,15456r-1060,l8309,14395r1060,l9369,14385r-1060,l8309,13325r1060,l9369,13315r-1070,l8299,13325r,1060l8299,14395r,1061l7239,15456r,-1061l8299,14395r,-10l7239,14385r,-1060l8299,13325r,-10l5808,13315r,10l7229,13325r,1060l7229,14395r,1061l6168,15456r,-1061l7229,14395r,-10l6158,14385r,10l6158,15456r-1060,l5098,14395r1060,l6158,14385r-1070,l5088,14395r,1061l4023,15456r,-1061l5088,14395r,-10l4013,14385r,10l4013,15456r-1058,l2955,14395r1058,l4013,14385,,14385r,10l2945,14395r,1061l,15456r,10l2945,15466r,134l2955,15600r,-134l4013,15466r,134l4023,15600r,-134l5088,15466r,134l5098,15600r,-134l6158,15466r,134l6168,15600r,-134l7229,15466r,134l7239,15600r,-134l8299,15466r,134l8309,15600r,-134l9369,15466r,134l9379,15600r,-134l10442,15466r,134l10452,15600r,-134l10800,15466r,-10l10452,15456r,-1061l10800,14395r,-10l10452,14385r,-1060l10800,13325r,-10xe" fillcolor="#a6a6a6" stroked="f">
              <v:path arrowok="t"/>
            </v:shape>
            <w10:wrap anchorx="page" anchory="page"/>
          </v:group>
        </w:pict>
      </w:r>
      <w:r w:rsidR="00406EC1"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3012240" cy="78333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2240" cy="78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AFC" w:rsidRDefault="005A1AFC">
      <w:pPr>
        <w:pStyle w:val="a3"/>
        <w:ind w:left="0"/>
        <w:jc w:val="left"/>
        <w:rPr>
          <w:rFonts w:ascii="Times New Roman"/>
          <w:sz w:val="40"/>
        </w:rPr>
      </w:pPr>
    </w:p>
    <w:p w:rsidR="005A1AFC" w:rsidRDefault="005A1AFC">
      <w:pPr>
        <w:pStyle w:val="a3"/>
        <w:ind w:left="0"/>
        <w:jc w:val="left"/>
        <w:rPr>
          <w:rFonts w:ascii="Times New Roman"/>
          <w:sz w:val="40"/>
        </w:rPr>
      </w:pPr>
    </w:p>
    <w:p w:rsidR="005A1AFC" w:rsidRDefault="005A1AFC">
      <w:pPr>
        <w:pStyle w:val="a3"/>
        <w:ind w:left="0"/>
        <w:jc w:val="left"/>
        <w:rPr>
          <w:rFonts w:ascii="Times New Roman"/>
          <w:sz w:val="40"/>
        </w:rPr>
      </w:pPr>
    </w:p>
    <w:p w:rsidR="005A1AFC" w:rsidRDefault="005A1AFC">
      <w:pPr>
        <w:pStyle w:val="a3"/>
        <w:ind w:left="0"/>
        <w:jc w:val="left"/>
        <w:rPr>
          <w:rFonts w:ascii="Times New Roman"/>
          <w:sz w:val="40"/>
        </w:rPr>
      </w:pPr>
    </w:p>
    <w:p w:rsidR="005A1AFC" w:rsidRDefault="005A1AFC">
      <w:pPr>
        <w:pStyle w:val="a3"/>
        <w:ind w:left="0"/>
        <w:jc w:val="left"/>
        <w:rPr>
          <w:rFonts w:ascii="Times New Roman"/>
          <w:sz w:val="40"/>
        </w:rPr>
      </w:pPr>
    </w:p>
    <w:p w:rsidR="005A1AFC" w:rsidRDefault="005A1AFC">
      <w:pPr>
        <w:pStyle w:val="a3"/>
        <w:ind w:left="0"/>
        <w:jc w:val="left"/>
        <w:rPr>
          <w:rFonts w:ascii="Times New Roman"/>
          <w:sz w:val="40"/>
        </w:rPr>
      </w:pPr>
    </w:p>
    <w:p w:rsidR="005A1AFC" w:rsidRDefault="005A1AFC">
      <w:pPr>
        <w:pStyle w:val="a3"/>
        <w:ind w:left="0"/>
        <w:jc w:val="left"/>
        <w:rPr>
          <w:rFonts w:ascii="Times New Roman"/>
          <w:sz w:val="40"/>
        </w:rPr>
      </w:pPr>
    </w:p>
    <w:p w:rsidR="005A1AFC" w:rsidRDefault="005A1AFC">
      <w:pPr>
        <w:pStyle w:val="a3"/>
        <w:spacing w:before="335"/>
        <w:ind w:left="0"/>
        <w:jc w:val="left"/>
        <w:rPr>
          <w:rFonts w:ascii="Times New Roman"/>
          <w:sz w:val="40"/>
        </w:rPr>
      </w:pPr>
    </w:p>
    <w:p w:rsidR="005A1AFC" w:rsidRDefault="00406EC1">
      <w:pPr>
        <w:pStyle w:val="a4"/>
        <w:spacing w:line="254" w:lineRule="auto"/>
        <w:ind w:left="1855" w:right="2468" w:firstLine="1660"/>
      </w:pPr>
      <w:bookmarkStart w:id="0" w:name="Слайд_номер_1"/>
      <w:bookmarkEnd w:id="0"/>
      <w:r>
        <w:rPr>
          <w:color w:val="585858"/>
          <w:spacing w:val="14"/>
          <w:w w:val="115"/>
        </w:rPr>
        <w:t xml:space="preserve">КОДЕКС </w:t>
      </w:r>
      <w:r>
        <w:rPr>
          <w:color w:val="585858"/>
          <w:w w:val="115"/>
        </w:rPr>
        <w:t>СОВЕТА</w:t>
      </w:r>
      <w:r>
        <w:rPr>
          <w:color w:val="585858"/>
          <w:spacing w:val="-135"/>
          <w:w w:val="115"/>
        </w:rPr>
        <w:t xml:space="preserve"> </w:t>
      </w:r>
      <w:proofErr w:type="gramStart"/>
      <w:r>
        <w:rPr>
          <w:color w:val="585858"/>
          <w:w w:val="115"/>
        </w:rPr>
        <w:t>ОБУЧАЮЩИХСЯ</w:t>
      </w:r>
      <w:proofErr w:type="gramEnd"/>
    </w:p>
    <w:p w:rsidR="005A1AFC" w:rsidRDefault="00406EC1">
      <w:pPr>
        <w:pStyle w:val="a4"/>
        <w:spacing w:line="453" w:lineRule="exact"/>
      </w:pPr>
      <w:r>
        <w:rPr>
          <w:color w:val="585858"/>
          <w:spacing w:val="12"/>
          <w:w w:val="110"/>
        </w:rPr>
        <w:t>ОБЩЕОБРАЗОВАТЕЛЬНОЙ</w:t>
      </w:r>
      <w:r>
        <w:rPr>
          <w:color w:val="585858"/>
          <w:spacing w:val="-91"/>
          <w:w w:val="110"/>
        </w:rPr>
        <w:t xml:space="preserve"> </w:t>
      </w:r>
      <w:r>
        <w:rPr>
          <w:color w:val="585858"/>
          <w:spacing w:val="-2"/>
          <w:w w:val="115"/>
        </w:rPr>
        <w:t>ОРГАНИЗАЦИИ</w:t>
      </w:r>
    </w:p>
    <w:p w:rsidR="005A1AFC" w:rsidRDefault="005A1AFC">
      <w:pPr>
        <w:pStyle w:val="a3"/>
        <w:ind w:left="0"/>
        <w:jc w:val="left"/>
        <w:rPr>
          <w:rFonts w:ascii="Courier New"/>
          <w:sz w:val="29"/>
        </w:rPr>
      </w:pPr>
    </w:p>
    <w:p w:rsidR="005A1AFC" w:rsidRDefault="005A1AFC">
      <w:pPr>
        <w:pStyle w:val="a3"/>
        <w:ind w:left="0"/>
        <w:jc w:val="left"/>
        <w:rPr>
          <w:rFonts w:ascii="Courier New"/>
          <w:sz w:val="29"/>
        </w:rPr>
      </w:pPr>
    </w:p>
    <w:p w:rsidR="005A1AFC" w:rsidRDefault="005A1AFC">
      <w:pPr>
        <w:pStyle w:val="a3"/>
        <w:ind w:left="0"/>
        <w:jc w:val="left"/>
        <w:rPr>
          <w:rFonts w:ascii="Courier New"/>
          <w:sz w:val="29"/>
        </w:rPr>
      </w:pPr>
    </w:p>
    <w:p w:rsidR="005A1AFC" w:rsidRDefault="005A1AFC">
      <w:pPr>
        <w:pStyle w:val="a3"/>
        <w:ind w:left="0"/>
        <w:jc w:val="left"/>
        <w:rPr>
          <w:rFonts w:ascii="Courier New"/>
          <w:sz w:val="29"/>
        </w:rPr>
      </w:pPr>
    </w:p>
    <w:p w:rsidR="005A1AFC" w:rsidRDefault="005A1AFC">
      <w:pPr>
        <w:pStyle w:val="a3"/>
        <w:ind w:left="0"/>
        <w:jc w:val="left"/>
        <w:rPr>
          <w:rFonts w:ascii="Courier New"/>
          <w:sz w:val="29"/>
        </w:rPr>
      </w:pPr>
    </w:p>
    <w:p w:rsidR="005A1AFC" w:rsidRDefault="005A1AFC">
      <w:pPr>
        <w:pStyle w:val="a3"/>
        <w:ind w:left="0"/>
        <w:jc w:val="left"/>
        <w:rPr>
          <w:rFonts w:ascii="Courier New"/>
          <w:sz w:val="29"/>
        </w:rPr>
      </w:pPr>
    </w:p>
    <w:p w:rsidR="005A1AFC" w:rsidRDefault="005A1AFC">
      <w:pPr>
        <w:pStyle w:val="a3"/>
        <w:ind w:left="0"/>
        <w:jc w:val="left"/>
        <w:rPr>
          <w:rFonts w:ascii="Courier New"/>
          <w:sz w:val="29"/>
        </w:rPr>
      </w:pPr>
    </w:p>
    <w:p w:rsidR="005A1AFC" w:rsidRDefault="005A1AFC">
      <w:pPr>
        <w:pStyle w:val="a3"/>
        <w:ind w:left="0"/>
        <w:jc w:val="left"/>
        <w:rPr>
          <w:rFonts w:ascii="Courier New"/>
          <w:sz w:val="29"/>
        </w:rPr>
      </w:pPr>
    </w:p>
    <w:p w:rsidR="005A1AFC" w:rsidRDefault="005A1AFC">
      <w:pPr>
        <w:pStyle w:val="a3"/>
        <w:ind w:left="0"/>
        <w:jc w:val="left"/>
        <w:rPr>
          <w:rFonts w:ascii="Courier New"/>
          <w:sz w:val="29"/>
        </w:rPr>
      </w:pPr>
    </w:p>
    <w:p w:rsidR="005A1AFC" w:rsidRDefault="005A1AFC">
      <w:pPr>
        <w:pStyle w:val="a3"/>
        <w:ind w:left="0"/>
        <w:jc w:val="left"/>
        <w:rPr>
          <w:rFonts w:ascii="Courier New"/>
          <w:sz w:val="29"/>
        </w:rPr>
      </w:pPr>
    </w:p>
    <w:p w:rsidR="005A1AFC" w:rsidRDefault="005A1AFC">
      <w:pPr>
        <w:pStyle w:val="a3"/>
        <w:ind w:left="0"/>
        <w:jc w:val="left"/>
        <w:rPr>
          <w:rFonts w:ascii="Courier New"/>
          <w:sz w:val="29"/>
        </w:rPr>
      </w:pPr>
    </w:p>
    <w:p w:rsidR="005A1AFC" w:rsidRDefault="005A1AFC">
      <w:pPr>
        <w:pStyle w:val="a3"/>
        <w:ind w:left="0"/>
        <w:jc w:val="left"/>
        <w:rPr>
          <w:rFonts w:ascii="Courier New"/>
          <w:sz w:val="29"/>
        </w:rPr>
      </w:pPr>
    </w:p>
    <w:p w:rsidR="005A1AFC" w:rsidRDefault="005A1AFC">
      <w:pPr>
        <w:pStyle w:val="a3"/>
        <w:spacing w:before="68"/>
        <w:ind w:left="0"/>
        <w:jc w:val="left"/>
        <w:rPr>
          <w:rFonts w:ascii="Courier New"/>
          <w:sz w:val="29"/>
        </w:rPr>
      </w:pPr>
    </w:p>
    <w:p w:rsidR="005A1AFC" w:rsidRDefault="00406EC1">
      <w:pPr>
        <w:ind w:left="2575" w:right="102" w:firstLine="1891"/>
        <w:jc w:val="right"/>
        <w:rPr>
          <w:i/>
          <w:sz w:val="29"/>
        </w:rPr>
      </w:pPr>
      <w:proofErr w:type="gramStart"/>
      <w:r>
        <w:rPr>
          <w:i/>
          <w:color w:val="585858"/>
          <w:w w:val="90"/>
          <w:sz w:val="29"/>
        </w:rPr>
        <w:t>Разработан</w:t>
      </w:r>
      <w:proofErr w:type="gramEnd"/>
      <w:r>
        <w:rPr>
          <w:i/>
          <w:color w:val="585858"/>
          <w:w w:val="90"/>
          <w:sz w:val="29"/>
        </w:rPr>
        <w:t xml:space="preserve"> и принят участниками</w:t>
      </w:r>
      <w:r>
        <w:rPr>
          <w:i/>
          <w:color w:val="585858"/>
          <w:spacing w:val="40"/>
          <w:sz w:val="29"/>
        </w:rPr>
        <w:t xml:space="preserve"> </w:t>
      </w:r>
      <w:r>
        <w:rPr>
          <w:i/>
          <w:color w:val="585858"/>
          <w:sz w:val="29"/>
        </w:rPr>
        <w:t>Всероссийского форума лидеров ученического</w:t>
      </w:r>
      <w:r>
        <w:rPr>
          <w:i/>
          <w:color w:val="585858"/>
          <w:spacing w:val="80"/>
          <w:sz w:val="29"/>
        </w:rPr>
        <w:t xml:space="preserve"> </w:t>
      </w:r>
      <w:r>
        <w:rPr>
          <w:i/>
          <w:color w:val="585858"/>
          <w:sz w:val="29"/>
        </w:rPr>
        <w:t>самоуправления «</w:t>
      </w:r>
      <w:r>
        <w:rPr>
          <w:i/>
          <w:color w:val="585858"/>
          <w:spacing w:val="-39"/>
          <w:sz w:val="29"/>
        </w:rPr>
        <w:t xml:space="preserve"> </w:t>
      </w:r>
      <w:r>
        <w:rPr>
          <w:i/>
          <w:color w:val="585858"/>
          <w:sz w:val="29"/>
        </w:rPr>
        <w:t xml:space="preserve">Территория </w:t>
      </w:r>
      <w:proofErr w:type="spellStart"/>
      <w:r>
        <w:rPr>
          <w:i/>
          <w:color w:val="585858"/>
          <w:sz w:val="29"/>
        </w:rPr>
        <w:t>УСпеха</w:t>
      </w:r>
      <w:proofErr w:type="spellEnd"/>
      <w:r>
        <w:rPr>
          <w:i/>
          <w:color w:val="585858"/>
          <w:sz w:val="29"/>
        </w:rPr>
        <w:t>»</w:t>
      </w:r>
    </w:p>
    <w:p w:rsidR="005A1AFC" w:rsidRDefault="00406EC1">
      <w:pPr>
        <w:spacing w:line="335" w:lineRule="exact"/>
        <w:ind w:right="108"/>
        <w:jc w:val="right"/>
        <w:rPr>
          <w:i/>
          <w:sz w:val="29"/>
        </w:rPr>
      </w:pPr>
      <w:r>
        <w:rPr>
          <w:i/>
          <w:color w:val="585858"/>
          <w:w w:val="90"/>
          <w:sz w:val="29"/>
        </w:rPr>
        <w:t>10-</w:t>
      </w:r>
      <w:r>
        <w:rPr>
          <w:i/>
          <w:color w:val="585858"/>
          <w:spacing w:val="12"/>
          <w:w w:val="90"/>
          <w:sz w:val="29"/>
        </w:rPr>
        <w:t>11</w:t>
      </w:r>
      <w:r>
        <w:rPr>
          <w:i/>
          <w:color w:val="585858"/>
          <w:spacing w:val="47"/>
          <w:sz w:val="29"/>
        </w:rPr>
        <w:t xml:space="preserve"> </w:t>
      </w:r>
      <w:r>
        <w:rPr>
          <w:i/>
          <w:color w:val="585858"/>
          <w:w w:val="90"/>
          <w:sz w:val="29"/>
        </w:rPr>
        <w:t>октября</w:t>
      </w:r>
      <w:r>
        <w:rPr>
          <w:i/>
          <w:color w:val="585858"/>
          <w:spacing w:val="36"/>
          <w:sz w:val="29"/>
        </w:rPr>
        <w:t xml:space="preserve"> </w:t>
      </w:r>
      <w:r>
        <w:rPr>
          <w:i/>
          <w:color w:val="585858"/>
          <w:w w:val="90"/>
          <w:sz w:val="29"/>
        </w:rPr>
        <w:t>2022</w:t>
      </w:r>
      <w:r>
        <w:rPr>
          <w:i/>
          <w:color w:val="585858"/>
          <w:spacing w:val="37"/>
          <w:sz w:val="29"/>
        </w:rPr>
        <w:t xml:space="preserve"> </w:t>
      </w:r>
      <w:r>
        <w:rPr>
          <w:i/>
          <w:color w:val="585858"/>
          <w:spacing w:val="-4"/>
          <w:w w:val="90"/>
          <w:sz w:val="29"/>
        </w:rPr>
        <w:t>года</w:t>
      </w:r>
    </w:p>
    <w:p w:rsidR="005A1AFC" w:rsidRDefault="005A1AFC">
      <w:pPr>
        <w:spacing w:line="335" w:lineRule="exact"/>
        <w:jc w:val="right"/>
        <w:rPr>
          <w:sz w:val="29"/>
        </w:rPr>
        <w:sectPr w:rsidR="005A1AFC">
          <w:type w:val="continuous"/>
          <w:pgSz w:w="10800" w:h="15600"/>
          <w:pgMar w:top="600" w:right="400" w:bottom="0" w:left="1040" w:header="720" w:footer="720" w:gutter="0"/>
          <w:cols w:space="720"/>
        </w:sectPr>
      </w:pPr>
    </w:p>
    <w:p w:rsidR="005A1AFC" w:rsidRDefault="00406EC1">
      <w:pPr>
        <w:pStyle w:val="Heading1"/>
        <w:spacing w:before="88"/>
        <w:ind w:left="3784"/>
      </w:pPr>
      <w:r>
        <w:lastRenderedPageBreak/>
        <w:t>Основные</w:t>
      </w:r>
      <w:r>
        <w:rPr>
          <w:spacing w:val="25"/>
        </w:rPr>
        <w:t xml:space="preserve"> </w:t>
      </w:r>
      <w:r>
        <w:rPr>
          <w:spacing w:val="-2"/>
        </w:rPr>
        <w:t>положения</w:t>
      </w:r>
    </w:p>
    <w:p w:rsidR="005A1AFC" w:rsidRDefault="005A1AFC">
      <w:pPr>
        <w:pStyle w:val="a3"/>
        <w:spacing w:before="5"/>
        <w:ind w:left="0"/>
        <w:jc w:val="left"/>
        <w:rPr>
          <w:b/>
        </w:rPr>
      </w:pPr>
    </w:p>
    <w:p w:rsidR="005A1AFC" w:rsidRDefault="00406EC1">
      <w:pPr>
        <w:pStyle w:val="a3"/>
        <w:spacing w:line="242" w:lineRule="auto"/>
        <w:ind w:right="114" w:firstLine="708"/>
      </w:pPr>
      <w:r>
        <w:rPr>
          <w:b/>
          <w:w w:val="105"/>
        </w:rPr>
        <w:t>Ученическое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самоуправление</w:t>
      </w:r>
      <w:r>
        <w:rPr>
          <w:b/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w w:val="105"/>
        </w:rPr>
        <w:t>это</w:t>
      </w:r>
      <w:r>
        <w:rPr>
          <w:spacing w:val="-1"/>
          <w:w w:val="105"/>
        </w:rPr>
        <w:t xml:space="preserve"> </w:t>
      </w:r>
      <w:r>
        <w:rPr>
          <w:w w:val="105"/>
        </w:rPr>
        <w:t>механизм</w:t>
      </w:r>
      <w:r>
        <w:rPr>
          <w:spacing w:val="-2"/>
          <w:w w:val="105"/>
        </w:rPr>
        <w:t xml:space="preserve"> </w:t>
      </w:r>
      <w:r>
        <w:rPr>
          <w:w w:val="105"/>
        </w:rPr>
        <w:t>самоорганизации</w:t>
      </w:r>
      <w:r>
        <w:rPr>
          <w:spacing w:val="-1"/>
          <w:w w:val="105"/>
        </w:rPr>
        <w:t xml:space="preserve"> </w:t>
      </w:r>
      <w:r>
        <w:rPr>
          <w:w w:val="105"/>
        </w:rPr>
        <w:t>коллектива школьников,</w:t>
      </w:r>
      <w:r>
        <w:rPr>
          <w:spacing w:val="-12"/>
          <w:w w:val="105"/>
        </w:rPr>
        <w:t xml:space="preserve"> </w:t>
      </w:r>
      <w:r>
        <w:rPr>
          <w:w w:val="105"/>
        </w:rPr>
        <w:t>позволяющий</w:t>
      </w:r>
      <w:r>
        <w:rPr>
          <w:spacing w:val="-11"/>
          <w:w w:val="105"/>
        </w:rPr>
        <w:t xml:space="preserve"> </w:t>
      </w:r>
      <w:r>
        <w:rPr>
          <w:w w:val="105"/>
        </w:rPr>
        <w:t>школьникам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практике</w:t>
      </w:r>
      <w:r>
        <w:rPr>
          <w:spacing w:val="-11"/>
          <w:w w:val="105"/>
        </w:rPr>
        <w:t xml:space="preserve"> </w:t>
      </w:r>
      <w:r>
        <w:rPr>
          <w:w w:val="105"/>
        </w:rPr>
        <w:t>реализовать</w:t>
      </w:r>
      <w:r>
        <w:rPr>
          <w:spacing w:val="-11"/>
          <w:w w:val="105"/>
        </w:rPr>
        <w:t xml:space="preserve"> </w:t>
      </w:r>
      <w:r>
        <w:rPr>
          <w:w w:val="105"/>
        </w:rPr>
        <w:t>«право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участие в управлении образовательной организацией». Социальная значимость ученического</w:t>
      </w:r>
      <w:r>
        <w:rPr>
          <w:spacing w:val="-9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8"/>
          <w:w w:val="105"/>
        </w:rPr>
        <w:t xml:space="preserve"> </w:t>
      </w:r>
      <w:r>
        <w:rPr>
          <w:w w:val="105"/>
        </w:rPr>
        <w:t>заклю</w:t>
      </w:r>
      <w:r>
        <w:rPr>
          <w:w w:val="105"/>
        </w:rPr>
        <w:t>чается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воспитании</w:t>
      </w:r>
      <w:r>
        <w:rPr>
          <w:spacing w:val="-9"/>
          <w:w w:val="105"/>
        </w:rPr>
        <w:t xml:space="preserve"> </w:t>
      </w:r>
      <w:r>
        <w:rPr>
          <w:w w:val="105"/>
        </w:rPr>
        <w:t>высокоразвитой</w:t>
      </w:r>
      <w:r>
        <w:rPr>
          <w:spacing w:val="-9"/>
          <w:w w:val="105"/>
        </w:rPr>
        <w:t xml:space="preserve"> </w:t>
      </w:r>
      <w:r>
        <w:rPr>
          <w:w w:val="105"/>
        </w:rPr>
        <w:t>личности с активной гражданской позицией, готовой к «взрослой жизни», обладающей общественным опытом и сознанием; демократизации общества.</w:t>
      </w:r>
    </w:p>
    <w:p w:rsidR="005A1AFC" w:rsidRDefault="005A1AFC">
      <w:pPr>
        <w:pStyle w:val="a3"/>
        <w:spacing w:before="4"/>
        <w:ind w:left="0"/>
        <w:jc w:val="left"/>
      </w:pPr>
    </w:p>
    <w:p w:rsidR="005A1AFC" w:rsidRDefault="00406EC1">
      <w:pPr>
        <w:pStyle w:val="a3"/>
        <w:spacing w:line="242" w:lineRule="auto"/>
        <w:ind w:left="120" w:right="115" w:firstLine="707"/>
      </w:pPr>
      <w:r>
        <w:rPr>
          <w:b/>
          <w:w w:val="105"/>
        </w:rPr>
        <w:t>Совет</w:t>
      </w:r>
      <w:r>
        <w:rPr>
          <w:b/>
          <w:spacing w:val="-18"/>
          <w:w w:val="105"/>
        </w:rPr>
        <w:t xml:space="preserve"> </w:t>
      </w:r>
      <w:r>
        <w:rPr>
          <w:b/>
          <w:w w:val="105"/>
        </w:rPr>
        <w:t>обучающихся</w:t>
      </w:r>
      <w:r>
        <w:rPr>
          <w:b/>
          <w:spacing w:val="-17"/>
          <w:w w:val="105"/>
        </w:rPr>
        <w:t xml:space="preserve"> </w:t>
      </w:r>
      <w:r>
        <w:rPr>
          <w:w w:val="105"/>
        </w:rPr>
        <w:t>-</w:t>
      </w:r>
      <w:r>
        <w:rPr>
          <w:spacing w:val="-18"/>
          <w:w w:val="105"/>
        </w:rPr>
        <w:t xml:space="preserve"> </w:t>
      </w:r>
      <w:r>
        <w:rPr>
          <w:w w:val="105"/>
        </w:rPr>
        <w:t>это</w:t>
      </w:r>
      <w:r>
        <w:rPr>
          <w:spacing w:val="-17"/>
          <w:w w:val="105"/>
        </w:rPr>
        <w:t xml:space="preserve"> </w:t>
      </w:r>
      <w:r>
        <w:rPr>
          <w:w w:val="105"/>
        </w:rPr>
        <w:t>постоянный</w:t>
      </w:r>
      <w:r>
        <w:rPr>
          <w:spacing w:val="-17"/>
          <w:w w:val="105"/>
        </w:rPr>
        <w:t xml:space="preserve"> </w:t>
      </w:r>
      <w:r>
        <w:rPr>
          <w:w w:val="105"/>
        </w:rPr>
        <w:t>представительный</w:t>
      </w:r>
      <w:r>
        <w:rPr>
          <w:spacing w:val="-18"/>
          <w:w w:val="105"/>
        </w:rPr>
        <w:t xml:space="preserve"> </w:t>
      </w:r>
      <w:r>
        <w:rPr>
          <w:w w:val="105"/>
        </w:rPr>
        <w:t>орган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ученического самоуправления, который выбирается </w:t>
      </w:r>
      <w:proofErr w:type="gramStart"/>
      <w:r>
        <w:rPr>
          <w:w w:val="105"/>
        </w:rPr>
        <w:t>обучающимися</w:t>
      </w:r>
      <w:proofErr w:type="gramEnd"/>
      <w:r>
        <w:rPr>
          <w:w w:val="105"/>
        </w:rPr>
        <w:t xml:space="preserve"> общеобразовательной организации с целью решения группы задач, отражающих интересы ученического </w:t>
      </w:r>
      <w:r>
        <w:rPr>
          <w:spacing w:val="-2"/>
          <w:w w:val="105"/>
        </w:rPr>
        <w:t>сообщества.</w:t>
      </w:r>
    </w:p>
    <w:p w:rsidR="005A1AFC" w:rsidRDefault="005A1AFC">
      <w:pPr>
        <w:pStyle w:val="a3"/>
        <w:spacing w:before="4"/>
        <w:ind w:left="0"/>
        <w:jc w:val="left"/>
      </w:pPr>
    </w:p>
    <w:p w:rsidR="005A1AFC" w:rsidRDefault="00406EC1">
      <w:pPr>
        <w:pStyle w:val="a3"/>
        <w:spacing w:line="242" w:lineRule="auto"/>
        <w:ind w:left="120" w:right="114" w:firstLine="708"/>
      </w:pPr>
      <w:r>
        <w:rPr>
          <w:b/>
          <w:w w:val="110"/>
        </w:rPr>
        <w:t xml:space="preserve">Цель создания совета обучающихся </w:t>
      </w:r>
      <w:r>
        <w:rPr>
          <w:w w:val="130"/>
        </w:rPr>
        <w:t xml:space="preserve">– </w:t>
      </w:r>
      <w:r>
        <w:rPr>
          <w:w w:val="110"/>
        </w:rPr>
        <w:t>вовлечение обучающихся в управление общеобразователь</w:t>
      </w:r>
      <w:r>
        <w:rPr>
          <w:w w:val="110"/>
        </w:rPr>
        <w:t>ной организацией; учет мнения обучающихся; и самостоятельное</w:t>
      </w:r>
      <w:r>
        <w:rPr>
          <w:spacing w:val="-7"/>
          <w:w w:val="110"/>
        </w:rPr>
        <w:t xml:space="preserve"> </w:t>
      </w:r>
      <w:r>
        <w:rPr>
          <w:w w:val="110"/>
        </w:rPr>
        <w:t>принятие</w:t>
      </w:r>
      <w:r>
        <w:rPr>
          <w:spacing w:val="-7"/>
          <w:w w:val="110"/>
        </w:rPr>
        <w:t xml:space="preserve"> </w:t>
      </w:r>
      <w:r>
        <w:rPr>
          <w:w w:val="110"/>
        </w:rPr>
        <w:t>решений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их</w:t>
      </w:r>
      <w:r>
        <w:rPr>
          <w:spacing w:val="-7"/>
          <w:w w:val="110"/>
        </w:rPr>
        <w:t xml:space="preserve"> </w:t>
      </w:r>
      <w:r>
        <w:rPr>
          <w:w w:val="110"/>
        </w:rPr>
        <w:t>реализация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интересах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ученического </w:t>
      </w:r>
      <w:r>
        <w:rPr>
          <w:spacing w:val="-2"/>
          <w:w w:val="110"/>
        </w:rPr>
        <w:t>коллектива.</w:t>
      </w:r>
    </w:p>
    <w:p w:rsidR="005A1AFC" w:rsidRDefault="005A1AFC">
      <w:pPr>
        <w:pStyle w:val="a3"/>
        <w:spacing w:before="4"/>
        <w:ind w:left="0"/>
        <w:jc w:val="left"/>
      </w:pPr>
    </w:p>
    <w:p w:rsidR="005A1AFC" w:rsidRDefault="00406EC1">
      <w:pPr>
        <w:pStyle w:val="Heading1"/>
        <w:ind w:left="2702"/>
      </w:pPr>
      <w:r>
        <w:t>Основные</w:t>
      </w:r>
      <w:r>
        <w:rPr>
          <w:spacing w:val="16"/>
        </w:rPr>
        <w:t xml:space="preserve"> </w:t>
      </w:r>
      <w:r>
        <w:t>признаки</w:t>
      </w:r>
      <w:r>
        <w:rPr>
          <w:spacing w:val="21"/>
        </w:rPr>
        <w:t xml:space="preserve"> </w:t>
      </w:r>
      <w:r>
        <w:t>совета</w:t>
      </w:r>
      <w:r>
        <w:rPr>
          <w:spacing w:val="19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5A1AFC" w:rsidRDefault="005A1AFC">
      <w:pPr>
        <w:pStyle w:val="a3"/>
        <w:spacing w:before="7"/>
        <w:ind w:left="0"/>
        <w:jc w:val="left"/>
        <w:rPr>
          <w:b/>
        </w:rPr>
      </w:pPr>
    </w:p>
    <w:p w:rsidR="005A1AFC" w:rsidRDefault="00406EC1">
      <w:pPr>
        <w:pStyle w:val="a5"/>
        <w:numPr>
          <w:ilvl w:val="0"/>
          <w:numId w:val="1"/>
        </w:numPr>
        <w:tabs>
          <w:tab w:val="left" w:pos="1111"/>
        </w:tabs>
        <w:spacing w:before="0" w:line="242" w:lineRule="auto"/>
        <w:ind w:right="117" w:firstLine="357"/>
        <w:rPr>
          <w:b/>
        </w:rPr>
      </w:pPr>
      <w:r>
        <w:rPr>
          <w:w w:val="105"/>
        </w:rPr>
        <w:t xml:space="preserve">Совет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позволяет обучающимся решать проблемы</w:t>
      </w:r>
      <w:r>
        <w:rPr>
          <w:w w:val="105"/>
        </w:rPr>
        <w:t xml:space="preserve"> в общеобразовательной организации силами обучающихся, а также реализовывать дела, которые действительно интересны и полезны для ученического сообщества.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1"/>
        </w:tabs>
        <w:spacing w:before="0" w:line="242" w:lineRule="auto"/>
        <w:ind w:right="117" w:firstLine="357"/>
        <w:rPr>
          <w:b/>
        </w:rPr>
      </w:pPr>
      <w:r>
        <w:rPr>
          <w:w w:val="105"/>
        </w:rPr>
        <w:t xml:space="preserve">Совет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как орган ученического самоуправления может создаваться только в общеобразовательной</w:t>
      </w:r>
      <w:r>
        <w:rPr>
          <w:w w:val="105"/>
        </w:rPr>
        <w:t xml:space="preserve"> организации.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1"/>
        </w:tabs>
        <w:spacing w:before="2" w:line="242" w:lineRule="auto"/>
        <w:ind w:right="115" w:firstLine="357"/>
        <w:rPr>
          <w:b/>
        </w:rPr>
      </w:pPr>
      <w:r>
        <w:rPr>
          <w:w w:val="105"/>
        </w:rPr>
        <w:t xml:space="preserve">Совет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работает на основании устава общеобразовательной организации, положения о совете обучающихся и плана работы совета </w:t>
      </w:r>
      <w:r>
        <w:rPr>
          <w:spacing w:val="-2"/>
          <w:w w:val="105"/>
        </w:rPr>
        <w:t>обучающихся.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2"/>
        </w:tabs>
        <w:ind w:left="1112" w:hanging="635"/>
        <w:rPr>
          <w:b/>
        </w:rPr>
      </w:pPr>
      <w:r>
        <w:rPr>
          <w:w w:val="105"/>
        </w:rPr>
        <w:t>Руководителем</w:t>
      </w:r>
      <w:r>
        <w:rPr>
          <w:spacing w:val="-7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обучающихся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обучающийся.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1"/>
        </w:tabs>
        <w:spacing w:line="242" w:lineRule="auto"/>
        <w:ind w:right="117" w:firstLine="357"/>
        <w:rPr>
          <w:b/>
        </w:rPr>
      </w:pPr>
      <w:r>
        <w:rPr>
          <w:w w:val="105"/>
        </w:rPr>
        <w:t>Специалист, сопровождающий деятельность</w:t>
      </w:r>
      <w:r>
        <w:rPr>
          <w:w w:val="105"/>
        </w:rPr>
        <w:t xml:space="preserve"> совета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(советник</w:t>
      </w:r>
      <w:r>
        <w:rPr>
          <w:spacing w:val="-11"/>
          <w:w w:val="105"/>
        </w:rPr>
        <w:t xml:space="preserve"> </w:t>
      </w:r>
      <w:r>
        <w:rPr>
          <w:w w:val="105"/>
        </w:rPr>
        <w:t>директора</w:t>
      </w:r>
      <w:r>
        <w:rPr>
          <w:spacing w:val="-12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воспитанию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12"/>
          <w:w w:val="105"/>
        </w:rPr>
        <w:t xml:space="preserve"> </w:t>
      </w:r>
      <w:r>
        <w:rPr>
          <w:w w:val="105"/>
        </w:rPr>
        <w:t>детскими</w:t>
      </w:r>
      <w:r>
        <w:rPr>
          <w:spacing w:val="-12"/>
          <w:w w:val="105"/>
        </w:rPr>
        <w:t xml:space="preserve"> </w:t>
      </w:r>
      <w:r>
        <w:rPr>
          <w:w w:val="105"/>
        </w:rPr>
        <w:t>объединениями),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работе совета обучающихся выступает в роли куратора и координатора деятельности.</w:t>
      </w:r>
    </w:p>
    <w:p w:rsidR="005A1AFC" w:rsidRDefault="005A1AFC">
      <w:pPr>
        <w:pStyle w:val="a3"/>
        <w:spacing w:before="5"/>
        <w:ind w:left="0"/>
        <w:jc w:val="left"/>
      </w:pPr>
    </w:p>
    <w:p w:rsidR="005A1AFC" w:rsidRDefault="00406EC1">
      <w:pPr>
        <w:pStyle w:val="Heading1"/>
        <w:ind w:left="707" w:right="708"/>
        <w:jc w:val="center"/>
      </w:pPr>
      <w:r>
        <w:t>Функции</w:t>
      </w:r>
      <w:r>
        <w:rPr>
          <w:spacing w:val="11"/>
        </w:rPr>
        <w:t xml:space="preserve"> </w:t>
      </w:r>
      <w:r>
        <w:t>совета</w:t>
      </w:r>
      <w:r>
        <w:rPr>
          <w:spacing w:val="10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5A1AFC" w:rsidRDefault="005A1AFC">
      <w:pPr>
        <w:pStyle w:val="a3"/>
        <w:spacing w:before="5"/>
        <w:ind w:left="0"/>
        <w:jc w:val="left"/>
        <w:rPr>
          <w:b/>
        </w:rPr>
      </w:pPr>
    </w:p>
    <w:p w:rsidR="005A1AFC" w:rsidRDefault="00406EC1">
      <w:pPr>
        <w:pStyle w:val="a5"/>
        <w:numPr>
          <w:ilvl w:val="0"/>
          <w:numId w:val="1"/>
        </w:numPr>
        <w:tabs>
          <w:tab w:val="left" w:pos="1111"/>
        </w:tabs>
        <w:spacing w:before="0" w:line="242" w:lineRule="auto"/>
        <w:ind w:right="117" w:firstLine="357"/>
        <w:rPr>
          <w:b/>
        </w:rPr>
      </w:pPr>
      <w:r>
        <w:rPr>
          <w:w w:val="105"/>
        </w:rPr>
        <w:t>Представительская. Совет обучающихся представляет мнен</w:t>
      </w:r>
      <w:r>
        <w:rPr>
          <w:w w:val="105"/>
        </w:rPr>
        <w:t>ие всех обучающихся общеобразовательной организации в органах управления общеобразовательной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организацией.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1"/>
        </w:tabs>
        <w:ind w:right="115" w:firstLine="357"/>
        <w:rPr>
          <w:b/>
        </w:rPr>
      </w:pPr>
      <w:r>
        <w:rPr>
          <w:w w:val="105"/>
        </w:rPr>
        <w:t>Правозащитная.</w:t>
      </w:r>
      <w:r>
        <w:rPr>
          <w:spacing w:val="-6"/>
          <w:w w:val="105"/>
        </w:rPr>
        <w:t xml:space="preserve"> </w:t>
      </w:r>
      <w:r>
        <w:rPr>
          <w:w w:val="105"/>
        </w:rPr>
        <w:t>Совет</w:t>
      </w:r>
      <w:r>
        <w:rPr>
          <w:spacing w:val="-9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6"/>
          <w:w w:val="105"/>
        </w:rPr>
        <w:t xml:space="preserve"> </w:t>
      </w:r>
      <w:r>
        <w:rPr>
          <w:w w:val="105"/>
        </w:rPr>
        <w:t>содействует</w:t>
      </w:r>
      <w:r>
        <w:rPr>
          <w:spacing w:val="-8"/>
          <w:w w:val="105"/>
        </w:rPr>
        <w:t xml:space="preserve"> </w:t>
      </w:r>
      <w:r>
        <w:rPr>
          <w:w w:val="105"/>
        </w:rPr>
        <w:t>защите</w:t>
      </w:r>
      <w:r>
        <w:rPr>
          <w:spacing w:val="-8"/>
          <w:w w:val="105"/>
        </w:rPr>
        <w:t xml:space="preserve"> </w:t>
      </w:r>
      <w:r>
        <w:rPr>
          <w:w w:val="105"/>
        </w:rPr>
        <w:t>академических</w:t>
      </w:r>
      <w:r>
        <w:rPr>
          <w:spacing w:val="-8"/>
          <w:w w:val="105"/>
        </w:rPr>
        <w:t xml:space="preserve"> </w:t>
      </w:r>
      <w:r>
        <w:rPr>
          <w:w w:val="105"/>
        </w:rPr>
        <w:t>и гражданских прав учеников внутри общеобразовательной организации.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1"/>
        </w:tabs>
        <w:spacing w:before="6" w:line="242" w:lineRule="auto"/>
        <w:ind w:right="115" w:firstLine="357"/>
        <w:rPr>
          <w:b/>
        </w:rPr>
      </w:pPr>
      <w:r>
        <w:rPr>
          <w:w w:val="105"/>
        </w:rPr>
        <w:t>Посредническая.</w:t>
      </w:r>
      <w:r>
        <w:rPr>
          <w:w w:val="105"/>
        </w:rPr>
        <w:t xml:space="preserve"> Совет обучающихся взаимодействует с органами управления и самоуправления общеобразовательной организации, помогает в разрешении конфликтов на </w:t>
      </w:r>
      <w:proofErr w:type="spellStart"/>
      <w:r>
        <w:rPr>
          <w:w w:val="105"/>
        </w:rPr>
        <w:t>внутриклассном</w:t>
      </w:r>
      <w:proofErr w:type="spellEnd"/>
      <w:r>
        <w:rPr>
          <w:w w:val="105"/>
        </w:rPr>
        <w:t xml:space="preserve"> или на общешкольном уровне.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1"/>
        </w:tabs>
        <w:ind w:right="116" w:firstLine="357"/>
        <w:rPr>
          <w:b/>
        </w:rPr>
      </w:pPr>
      <w:r>
        <w:rPr>
          <w:w w:val="105"/>
        </w:rPr>
        <w:t>Образовательная.</w:t>
      </w:r>
      <w:r>
        <w:rPr>
          <w:spacing w:val="-3"/>
          <w:w w:val="105"/>
        </w:rPr>
        <w:t xml:space="preserve"> </w:t>
      </w:r>
      <w:proofErr w:type="gramStart"/>
      <w:r>
        <w:rPr>
          <w:w w:val="105"/>
        </w:rPr>
        <w:t>Члены</w:t>
      </w:r>
      <w:r>
        <w:rPr>
          <w:spacing w:val="-6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-4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3"/>
          <w:w w:val="105"/>
        </w:rPr>
        <w:t xml:space="preserve"> </w:t>
      </w:r>
      <w:r>
        <w:rPr>
          <w:w w:val="105"/>
        </w:rPr>
        <w:t>передают</w:t>
      </w:r>
      <w:r>
        <w:rPr>
          <w:spacing w:val="-6"/>
          <w:w w:val="105"/>
        </w:rPr>
        <w:t xml:space="preserve"> </w:t>
      </w:r>
      <w:r>
        <w:rPr>
          <w:w w:val="105"/>
        </w:rPr>
        <w:t>организационный и социальный опыт от старших к младшим через совместную деятельность.</w:t>
      </w:r>
      <w:proofErr w:type="gramEnd"/>
    </w:p>
    <w:p w:rsidR="005A1AFC" w:rsidRDefault="00406EC1">
      <w:pPr>
        <w:pStyle w:val="a5"/>
        <w:numPr>
          <w:ilvl w:val="0"/>
          <w:numId w:val="1"/>
        </w:numPr>
        <w:tabs>
          <w:tab w:val="left" w:pos="1111"/>
        </w:tabs>
        <w:spacing w:before="5" w:line="242" w:lineRule="auto"/>
        <w:ind w:right="118" w:firstLine="357"/>
        <w:rPr>
          <w:b/>
        </w:rPr>
      </w:pPr>
      <w:r>
        <w:rPr>
          <w:w w:val="105"/>
        </w:rPr>
        <w:t>Организаторская. Совет обучающихся поддерживает инициативы обучающихся, помогает в реализации проектов.</w:t>
      </w:r>
    </w:p>
    <w:p w:rsidR="005A1AFC" w:rsidRDefault="005A1AFC">
      <w:pPr>
        <w:spacing w:line="242" w:lineRule="auto"/>
        <w:jc w:val="both"/>
        <w:sectPr w:rsidR="005A1AFC">
          <w:footerReference w:type="default" r:id="rId8"/>
          <w:pgSz w:w="11910" w:h="16840"/>
          <w:pgMar w:top="1340" w:right="1320" w:bottom="2200" w:left="1320" w:header="0" w:footer="2004" w:gutter="0"/>
          <w:cols w:space="720"/>
        </w:sectPr>
      </w:pPr>
    </w:p>
    <w:p w:rsidR="005A1AFC" w:rsidRDefault="00406EC1">
      <w:pPr>
        <w:pStyle w:val="Heading1"/>
        <w:spacing w:before="88"/>
        <w:ind w:left="1502"/>
      </w:pPr>
      <w:r>
        <w:lastRenderedPageBreak/>
        <w:t>Нормативно-правовая</w:t>
      </w:r>
      <w:r>
        <w:rPr>
          <w:spacing w:val="33"/>
        </w:rPr>
        <w:t xml:space="preserve"> </w:t>
      </w:r>
      <w:r>
        <w:t>база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совета</w:t>
      </w:r>
      <w:r>
        <w:rPr>
          <w:spacing w:val="28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5A1AFC" w:rsidRDefault="005A1AFC">
      <w:pPr>
        <w:pStyle w:val="a3"/>
        <w:spacing w:before="5"/>
        <w:ind w:left="0"/>
        <w:jc w:val="left"/>
        <w:rPr>
          <w:b/>
        </w:rPr>
      </w:pPr>
    </w:p>
    <w:p w:rsidR="005A1AFC" w:rsidRDefault="00406EC1">
      <w:pPr>
        <w:pStyle w:val="a3"/>
        <w:spacing w:line="242" w:lineRule="auto"/>
        <w:ind w:right="118" w:firstLine="708"/>
      </w:pPr>
      <w:r>
        <w:rPr>
          <w:w w:val="105"/>
        </w:rPr>
        <w:t xml:space="preserve">Деятельность совета обучающихся в общеобразовательной организации регламентируется рядом федеральных, региональных и локальных нормативных </w:t>
      </w:r>
      <w:r>
        <w:rPr>
          <w:spacing w:val="-2"/>
          <w:w w:val="105"/>
        </w:rPr>
        <w:t>актов.</w:t>
      </w:r>
    </w:p>
    <w:p w:rsidR="005A1AFC" w:rsidRDefault="005A1AFC">
      <w:pPr>
        <w:pStyle w:val="a3"/>
        <w:spacing w:before="3"/>
        <w:ind w:left="0"/>
        <w:jc w:val="left"/>
      </w:pPr>
    </w:p>
    <w:p w:rsidR="005A1AFC" w:rsidRDefault="00406EC1">
      <w:pPr>
        <w:pStyle w:val="Heading1"/>
        <w:jc w:val="both"/>
      </w:pPr>
      <w:r>
        <w:t>Федеральные</w:t>
      </w:r>
      <w:r>
        <w:rPr>
          <w:spacing w:val="22"/>
        </w:rPr>
        <w:t xml:space="preserve"> </w:t>
      </w:r>
      <w:r>
        <w:t>норматив</w:t>
      </w:r>
      <w:r>
        <w:t>ные</w:t>
      </w:r>
      <w:r>
        <w:rPr>
          <w:spacing w:val="23"/>
        </w:rPr>
        <w:t xml:space="preserve"> </w:t>
      </w:r>
      <w:r>
        <w:rPr>
          <w:spacing w:val="-4"/>
        </w:rPr>
        <w:t>акты: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970"/>
        </w:tabs>
        <w:spacing w:before="4" w:line="242" w:lineRule="auto"/>
        <w:ind w:right="114" w:firstLine="357"/>
        <w:rPr>
          <w:b/>
        </w:rPr>
      </w:pPr>
      <w:r>
        <w:rPr>
          <w:w w:val="105"/>
        </w:rPr>
        <w:t>Федеральный закон «Об образовании в Российской Федерации» от 29.12.2012 № 273-ФЗ.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970"/>
        </w:tabs>
        <w:spacing w:before="0" w:line="242" w:lineRule="auto"/>
        <w:ind w:right="117" w:firstLine="357"/>
        <w:rPr>
          <w:b/>
        </w:rPr>
      </w:pPr>
      <w:r>
        <w:rPr>
          <w:w w:val="105"/>
        </w:rPr>
        <w:t>Стратегия</w:t>
      </w:r>
      <w:r>
        <w:rPr>
          <w:spacing w:val="-5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7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6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период</w:t>
      </w:r>
      <w:r>
        <w:rPr>
          <w:spacing w:val="-7"/>
          <w:w w:val="105"/>
        </w:rPr>
        <w:t xml:space="preserve"> </w:t>
      </w:r>
      <w:r>
        <w:rPr>
          <w:w w:val="105"/>
        </w:rPr>
        <w:t>до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2025 </w:t>
      </w:r>
      <w:r>
        <w:rPr>
          <w:spacing w:val="-2"/>
          <w:w w:val="105"/>
        </w:rPr>
        <w:t>года.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970"/>
        </w:tabs>
        <w:spacing w:before="0" w:line="242" w:lineRule="auto"/>
        <w:ind w:right="117" w:firstLine="357"/>
        <w:rPr>
          <w:b/>
        </w:rPr>
      </w:pPr>
      <w:r>
        <w:rPr>
          <w:w w:val="105"/>
        </w:rPr>
        <w:t>Примерная рабочая программа воспитания для общеобразовательных организаций,</w:t>
      </w:r>
      <w:r>
        <w:rPr>
          <w:w w:val="105"/>
        </w:rPr>
        <w:t xml:space="preserve"> разработанная Институтом изучения семьи, детства и воспитания Российской академии образования.</w:t>
      </w:r>
    </w:p>
    <w:p w:rsidR="005A1AFC" w:rsidRDefault="005A1AFC">
      <w:pPr>
        <w:pStyle w:val="a3"/>
        <w:spacing w:before="5"/>
        <w:ind w:left="0"/>
        <w:jc w:val="left"/>
      </w:pPr>
    </w:p>
    <w:p w:rsidR="005A1AFC" w:rsidRDefault="00406EC1">
      <w:pPr>
        <w:pStyle w:val="Heading1"/>
        <w:ind w:left="119" w:right="115" w:firstLine="708"/>
        <w:jc w:val="both"/>
      </w:pPr>
      <w:r>
        <w:rPr>
          <w:w w:val="105"/>
        </w:rPr>
        <w:t>Региональные нормативные акты в соответствии с региональным законодательством</w:t>
      </w:r>
      <w:r>
        <w:rPr>
          <w:spacing w:val="-17"/>
          <w:w w:val="105"/>
        </w:rPr>
        <w:t xml:space="preserve"> </w:t>
      </w:r>
      <w:r>
        <w:rPr>
          <w:w w:val="105"/>
        </w:rPr>
        <w:t>в</w:t>
      </w:r>
      <w:r>
        <w:rPr>
          <w:spacing w:val="-17"/>
          <w:w w:val="105"/>
        </w:rPr>
        <w:t xml:space="preserve"> </w:t>
      </w:r>
      <w:r>
        <w:rPr>
          <w:w w:val="105"/>
        </w:rPr>
        <w:t>сфере</w:t>
      </w:r>
      <w:r>
        <w:rPr>
          <w:spacing w:val="-17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>молодежной</w:t>
      </w:r>
      <w:r>
        <w:rPr>
          <w:spacing w:val="-17"/>
          <w:w w:val="105"/>
        </w:rPr>
        <w:t xml:space="preserve"> </w:t>
      </w:r>
      <w:r>
        <w:rPr>
          <w:w w:val="105"/>
        </w:rPr>
        <w:t>политики.</w:t>
      </w:r>
    </w:p>
    <w:p w:rsidR="005A1AFC" w:rsidRDefault="005A1AFC">
      <w:pPr>
        <w:pStyle w:val="a3"/>
        <w:spacing w:before="8"/>
        <w:ind w:left="0"/>
        <w:jc w:val="left"/>
        <w:rPr>
          <w:b/>
        </w:rPr>
      </w:pPr>
    </w:p>
    <w:p w:rsidR="005A1AFC" w:rsidRDefault="00406EC1">
      <w:pPr>
        <w:spacing w:before="1"/>
        <w:ind w:left="827"/>
      </w:pPr>
      <w:r>
        <w:rPr>
          <w:b/>
        </w:rPr>
        <w:t>Локальные</w:t>
      </w:r>
      <w:r>
        <w:rPr>
          <w:b/>
          <w:spacing w:val="27"/>
        </w:rPr>
        <w:t xml:space="preserve"> </w:t>
      </w:r>
      <w:r>
        <w:rPr>
          <w:b/>
        </w:rPr>
        <w:t>нормативные</w:t>
      </w:r>
      <w:r>
        <w:rPr>
          <w:b/>
          <w:spacing w:val="27"/>
        </w:rPr>
        <w:t xml:space="preserve"> </w:t>
      </w:r>
      <w:r>
        <w:rPr>
          <w:b/>
        </w:rPr>
        <w:t>акты</w:t>
      </w:r>
      <w:r>
        <w:rPr>
          <w:b/>
          <w:spacing w:val="33"/>
        </w:rPr>
        <w:t xml:space="preserve"> </w:t>
      </w:r>
      <w:r>
        <w:rPr>
          <w:b/>
        </w:rPr>
        <w:t>общеобразо</w:t>
      </w:r>
      <w:r>
        <w:rPr>
          <w:b/>
        </w:rPr>
        <w:t>вательной</w:t>
      </w:r>
      <w:r>
        <w:rPr>
          <w:b/>
          <w:spacing w:val="31"/>
        </w:rPr>
        <w:t xml:space="preserve"> </w:t>
      </w:r>
      <w:r>
        <w:rPr>
          <w:b/>
          <w:spacing w:val="-2"/>
        </w:rPr>
        <w:t>организации</w:t>
      </w:r>
      <w:r>
        <w:rPr>
          <w:spacing w:val="-2"/>
        </w:rPr>
        <w:t>: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3"/>
        </w:tabs>
        <w:ind w:left="1113"/>
        <w:jc w:val="left"/>
        <w:rPr>
          <w:b/>
        </w:rPr>
      </w:pPr>
      <w:r>
        <w:rPr>
          <w:w w:val="105"/>
        </w:rPr>
        <w:t>Устав</w:t>
      </w:r>
      <w:r>
        <w:rPr>
          <w:spacing w:val="15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организации.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2"/>
        </w:tabs>
        <w:spacing w:before="4"/>
        <w:ind w:left="1112" w:hanging="635"/>
        <w:jc w:val="left"/>
        <w:rPr>
          <w:b/>
        </w:rPr>
      </w:pPr>
      <w:r>
        <w:rPr>
          <w:w w:val="105"/>
        </w:rPr>
        <w:t>Рабочая</w:t>
      </w:r>
      <w:r>
        <w:rPr>
          <w:spacing w:val="2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6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6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организации.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2"/>
        </w:tabs>
        <w:spacing w:before="4"/>
        <w:ind w:left="1112" w:hanging="635"/>
        <w:jc w:val="left"/>
        <w:rPr>
          <w:b/>
        </w:rPr>
      </w:pPr>
      <w:r>
        <w:rPr>
          <w:w w:val="105"/>
        </w:rPr>
        <w:t>Положение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2"/>
          <w:w w:val="105"/>
        </w:rPr>
        <w:t xml:space="preserve"> </w:t>
      </w:r>
      <w:r>
        <w:rPr>
          <w:w w:val="105"/>
        </w:rPr>
        <w:t>совете</w:t>
      </w:r>
      <w:r>
        <w:rPr>
          <w:spacing w:val="1"/>
          <w:w w:val="105"/>
        </w:rPr>
        <w:t xml:space="preserve"> </w:t>
      </w:r>
      <w:proofErr w:type="gramStart"/>
      <w:r>
        <w:rPr>
          <w:spacing w:val="-2"/>
          <w:w w:val="105"/>
        </w:rPr>
        <w:t>обучающихся</w:t>
      </w:r>
      <w:proofErr w:type="gramEnd"/>
      <w:r>
        <w:rPr>
          <w:spacing w:val="-2"/>
          <w:w w:val="105"/>
        </w:rPr>
        <w:t>.</w:t>
      </w:r>
    </w:p>
    <w:p w:rsidR="005A1AFC" w:rsidRDefault="005A1AFC">
      <w:pPr>
        <w:pStyle w:val="a3"/>
        <w:spacing w:before="4"/>
        <w:ind w:left="0"/>
        <w:jc w:val="left"/>
      </w:pPr>
    </w:p>
    <w:p w:rsidR="005A1AFC" w:rsidRDefault="00406EC1">
      <w:pPr>
        <w:pStyle w:val="Heading1"/>
        <w:spacing w:before="1"/>
      </w:pPr>
      <w:r>
        <w:t>Модель</w:t>
      </w:r>
      <w:r>
        <w:rPr>
          <w:spacing w:val="29"/>
        </w:rPr>
        <w:t xml:space="preserve"> </w:t>
      </w:r>
      <w:r>
        <w:t>ученического</w:t>
      </w:r>
      <w:r>
        <w:rPr>
          <w:spacing w:val="30"/>
        </w:rPr>
        <w:t xml:space="preserve"> </w:t>
      </w:r>
      <w:r>
        <w:t>самоуправления</w:t>
      </w:r>
      <w:r>
        <w:rPr>
          <w:spacing w:val="36"/>
        </w:rPr>
        <w:t xml:space="preserve"> </w:t>
      </w:r>
      <w:r>
        <w:t>общеобразовательной</w:t>
      </w:r>
      <w:r>
        <w:rPr>
          <w:spacing w:val="31"/>
        </w:rPr>
        <w:t xml:space="preserve"> </w:t>
      </w:r>
      <w:r>
        <w:rPr>
          <w:spacing w:val="-2"/>
        </w:rPr>
        <w:t>организации</w:t>
      </w:r>
    </w:p>
    <w:p w:rsidR="005A1AFC" w:rsidRDefault="005A1AFC">
      <w:pPr>
        <w:pStyle w:val="a3"/>
        <w:spacing w:before="5"/>
        <w:ind w:left="0"/>
        <w:jc w:val="left"/>
        <w:rPr>
          <w:b/>
        </w:rPr>
      </w:pPr>
    </w:p>
    <w:p w:rsidR="005A1AFC" w:rsidRDefault="00406EC1">
      <w:pPr>
        <w:pStyle w:val="a3"/>
        <w:spacing w:line="242" w:lineRule="auto"/>
        <w:ind w:right="115" w:firstLine="708"/>
      </w:pPr>
      <w:r>
        <w:rPr>
          <w:w w:val="105"/>
        </w:rPr>
        <w:t>Ученическое самоуправление</w:t>
      </w:r>
      <w:r>
        <w:rPr>
          <w:w w:val="105"/>
        </w:rPr>
        <w:t xml:space="preserve"> общеобразовательной организации выстраивается</w:t>
      </w:r>
      <w:r>
        <w:rPr>
          <w:spacing w:val="-11"/>
          <w:w w:val="105"/>
        </w:rPr>
        <w:t xml:space="preserve"> </w:t>
      </w:r>
      <w:r>
        <w:rPr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w w:val="105"/>
        </w:rPr>
        <w:t>определенной</w:t>
      </w:r>
      <w:r>
        <w:rPr>
          <w:spacing w:val="-12"/>
          <w:w w:val="105"/>
        </w:rPr>
        <w:t xml:space="preserve"> </w:t>
      </w:r>
      <w:r>
        <w:rPr>
          <w:w w:val="105"/>
        </w:rPr>
        <w:t>модели,</w:t>
      </w:r>
      <w:r>
        <w:rPr>
          <w:spacing w:val="-13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-11"/>
          <w:w w:val="105"/>
        </w:rPr>
        <w:t xml:space="preserve"> </w:t>
      </w:r>
      <w:r>
        <w:rPr>
          <w:w w:val="105"/>
        </w:rPr>
        <w:t>представляет</w:t>
      </w:r>
      <w:r>
        <w:rPr>
          <w:spacing w:val="-13"/>
          <w:w w:val="105"/>
        </w:rPr>
        <w:t xml:space="preserve"> </w:t>
      </w:r>
      <w:r>
        <w:rPr>
          <w:w w:val="105"/>
        </w:rPr>
        <w:t>собой</w:t>
      </w:r>
      <w:r>
        <w:rPr>
          <w:spacing w:val="-12"/>
          <w:w w:val="105"/>
        </w:rPr>
        <w:t xml:space="preserve"> </w:t>
      </w:r>
      <w:r>
        <w:rPr>
          <w:w w:val="105"/>
        </w:rPr>
        <w:t>некий</w:t>
      </w:r>
      <w:r>
        <w:rPr>
          <w:spacing w:val="-12"/>
          <w:w w:val="105"/>
        </w:rPr>
        <w:t xml:space="preserve"> </w:t>
      </w:r>
      <w:r>
        <w:rPr>
          <w:w w:val="105"/>
        </w:rPr>
        <w:t>эталон или образец реального объекта (системы ученического самоуправления), содержащий важные характеристики, связи и признаки.</w:t>
      </w:r>
    </w:p>
    <w:p w:rsidR="005A1AFC" w:rsidRDefault="005A1AFC">
      <w:pPr>
        <w:pStyle w:val="a3"/>
        <w:spacing w:before="3"/>
        <w:ind w:left="0"/>
        <w:jc w:val="left"/>
      </w:pPr>
    </w:p>
    <w:p w:rsidR="005A1AFC" w:rsidRDefault="00406EC1">
      <w:pPr>
        <w:pStyle w:val="a3"/>
        <w:spacing w:before="1" w:line="242" w:lineRule="auto"/>
        <w:ind w:right="115" w:firstLine="708"/>
      </w:pPr>
      <w:r>
        <w:rPr>
          <w:b/>
          <w:w w:val="110"/>
        </w:rPr>
        <w:t>Административная модель</w:t>
      </w:r>
      <w:r>
        <w:rPr>
          <w:b/>
          <w:w w:val="110"/>
        </w:rPr>
        <w:t xml:space="preserve"> (тематическое название </w:t>
      </w:r>
      <w:r>
        <w:rPr>
          <w:b/>
          <w:w w:val="135"/>
        </w:rPr>
        <w:t xml:space="preserve">– </w:t>
      </w:r>
      <w:r>
        <w:rPr>
          <w:b/>
          <w:w w:val="110"/>
        </w:rPr>
        <w:t xml:space="preserve">«Совет </w:t>
      </w:r>
      <w:r>
        <w:rPr>
          <w:b/>
        </w:rPr>
        <w:t>обучающихся»)</w:t>
      </w:r>
      <w:r>
        <w:rPr>
          <w:b/>
          <w:spacing w:val="25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работа</w:t>
      </w:r>
      <w:r>
        <w:rPr>
          <w:spacing w:val="29"/>
        </w:rPr>
        <w:t xml:space="preserve"> </w:t>
      </w:r>
      <w:r>
        <w:t>совета</w:t>
      </w:r>
      <w:r>
        <w:rPr>
          <w:spacing w:val="29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строится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t>законодательной</w:t>
      </w:r>
      <w:r>
        <w:rPr>
          <w:spacing w:val="80"/>
          <w:w w:val="110"/>
        </w:rPr>
        <w:t xml:space="preserve"> </w:t>
      </w:r>
      <w:r>
        <w:rPr>
          <w:w w:val="110"/>
        </w:rPr>
        <w:t xml:space="preserve">и нормативно-правовой базы, обеспечивающей деятельность ученического </w:t>
      </w:r>
      <w:r>
        <w:rPr>
          <w:spacing w:val="-2"/>
          <w:w w:val="110"/>
        </w:rPr>
        <w:t>самоуправления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общеобразовательной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организации,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а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также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локальных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актов. </w:t>
      </w:r>
      <w:r>
        <w:rPr>
          <w:w w:val="110"/>
        </w:rPr>
        <w:t>Че</w:t>
      </w:r>
      <w:r>
        <w:rPr>
          <w:w w:val="110"/>
        </w:rPr>
        <w:t xml:space="preserve">тко и логично вписывается в модель управления общеобразовательной </w:t>
      </w:r>
      <w:r>
        <w:rPr>
          <w:spacing w:val="-2"/>
          <w:w w:val="110"/>
        </w:rPr>
        <w:t>организацией.</w:t>
      </w:r>
    </w:p>
    <w:p w:rsidR="005A1AFC" w:rsidRDefault="005A1AFC">
      <w:pPr>
        <w:pStyle w:val="a3"/>
        <w:spacing w:before="3"/>
        <w:ind w:left="0"/>
        <w:jc w:val="left"/>
      </w:pPr>
    </w:p>
    <w:p w:rsidR="005A1AFC" w:rsidRDefault="00406EC1">
      <w:pPr>
        <w:pStyle w:val="a3"/>
        <w:spacing w:line="242" w:lineRule="auto"/>
        <w:ind w:right="115" w:firstLine="707"/>
      </w:pPr>
      <w:r>
        <w:rPr>
          <w:b/>
        </w:rPr>
        <w:t>Игровая модель (тематическое название – «</w:t>
      </w:r>
      <w:proofErr w:type="spellStart"/>
      <w:r>
        <w:rPr>
          <w:b/>
        </w:rPr>
        <w:t>Ньюландия</w:t>
      </w:r>
      <w:proofErr w:type="spellEnd"/>
      <w:r>
        <w:rPr>
          <w:b/>
        </w:rPr>
        <w:t xml:space="preserve">») </w:t>
      </w:r>
      <w:r>
        <w:t xml:space="preserve">- самоуправление, </w:t>
      </w:r>
      <w:r>
        <w:rPr>
          <w:w w:val="105"/>
        </w:rPr>
        <w:t>которое основано на соблюдении структур и функций, гармонично вписанных в правила игры. Именно правила и</w:t>
      </w:r>
      <w:r>
        <w:rPr>
          <w:w w:val="105"/>
        </w:rPr>
        <w:t>гры регламентируют взаимоотношения всех участников</w:t>
      </w:r>
      <w:r>
        <w:rPr>
          <w:spacing w:val="35"/>
          <w:w w:val="105"/>
        </w:rPr>
        <w:t xml:space="preserve">  </w:t>
      </w:r>
      <w:r>
        <w:rPr>
          <w:w w:val="105"/>
        </w:rPr>
        <w:t>образовательного</w:t>
      </w:r>
      <w:r>
        <w:rPr>
          <w:spacing w:val="35"/>
          <w:w w:val="105"/>
        </w:rPr>
        <w:t xml:space="preserve">  </w:t>
      </w:r>
      <w:r>
        <w:rPr>
          <w:w w:val="105"/>
        </w:rPr>
        <w:t>процесса</w:t>
      </w:r>
      <w:r>
        <w:rPr>
          <w:spacing w:val="33"/>
          <w:w w:val="105"/>
        </w:rPr>
        <w:t xml:space="preserve">  </w:t>
      </w:r>
      <w:r>
        <w:rPr>
          <w:w w:val="105"/>
        </w:rPr>
        <w:t>в</w:t>
      </w:r>
      <w:r>
        <w:rPr>
          <w:spacing w:val="35"/>
          <w:w w:val="105"/>
        </w:rPr>
        <w:t xml:space="preserve">  </w:t>
      </w:r>
      <w:r>
        <w:rPr>
          <w:w w:val="105"/>
        </w:rPr>
        <w:t>рамках</w:t>
      </w:r>
      <w:r>
        <w:rPr>
          <w:spacing w:val="34"/>
          <w:w w:val="105"/>
        </w:rPr>
        <w:t xml:space="preserve">  </w:t>
      </w:r>
      <w:r>
        <w:rPr>
          <w:w w:val="105"/>
        </w:rPr>
        <w:t>игрового</w:t>
      </w:r>
      <w:r>
        <w:rPr>
          <w:spacing w:val="32"/>
          <w:w w:val="105"/>
        </w:rPr>
        <w:t xml:space="preserve">  </w:t>
      </w:r>
      <w:r>
        <w:rPr>
          <w:spacing w:val="-2"/>
          <w:w w:val="105"/>
        </w:rPr>
        <w:t>взаимодействия.</w:t>
      </w:r>
    </w:p>
    <w:p w:rsidR="005A1AFC" w:rsidRDefault="005A1AFC">
      <w:pPr>
        <w:pStyle w:val="a3"/>
        <w:spacing w:before="6"/>
        <w:ind w:left="0"/>
        <w:jc w:val="left"/>
      </w:pPr>
    </w:p>
    <w:p w:rsidR="005A1AFC" w:rsidRDefault="00406EC1">
      <w:pPr>
        <w:pStyle w:val="a3"/>
        <w:spacing w:line="242" w:lineRule="auto"/>
        <w:ind w:right="116" w:firstLine="708"/>
      </w:pPr>
      <w:r>
        <w:rPr>
          <w:b/>
          <w:spacing w:val="-2"/>
          <w:w w:val="105"/>
        </w:rPr>
        <w:t>Смешанная</w:t>
      </w:r>
      <w:r>
        <w:rPr>
          <w:b/>
          <w:spacing w:val="-13"/>
          <w:w w:val="105"/>
        </w:rPr>
        <w:t xml:space="preserve"> </w:t>
      </w:r>
      <w:r>
        <w:rPr>
          <w:b/>
          <w:spacing w:val="-2"/>
          <w:w w:val="105"/>
        </w:rPr>
        <w:t>модель</w:t>
      </w:r>
      <w:r>
        <w:rPr>
          <w:b/>
          <w:spacing w:val="-7"/>
          <w:w w:val="105"/>
        </w:rPr>
        <w:t xml:space="preserve"> </w:t>
      </w:r>
      <w:r>
        <w:rPr>
          <w:b/>
          <w:spacing w:val="-2"/>
          <w:w w:val="105"/>
        </w:rPr>
        <w:t>(тематическое</w:t>
      </w:r>
      <w:r>
        <w:rPr>
          <w:b/>
          <w:spacing w:val="-9"/>
          <w:w w:val="105"/>
        </w:rPr>
        <w:t xml:space="preserve"> </w:t>
      </w:r>
      <w:r>
        <w:rPr>
          <w:b/>
          <w:spacing w:val="-2"/>
          <w:w w:val="105"/>
        </w:rPr>
        <w:t>название</w:t>
      </w:r>
      <w:r>
        <w:rPr>
          <w:b/>
          <w:spacing w:val="-6"/>
          <w:w w:val="105"/>
        </w:rPr>
        <w:t xml:space="preserve"> </w:t>
      </w:r>
      <w:r>
        <w:rPr>
          <w:b/>
          <w:spacing w:val="-2"/>
          <w:w w:val="135"/>
        </w:rPr>
        <w:t>–</w:t>
      </w:r>
      <w:r>
        <w:rPr>
          <w:b/>
          <w:spacing w:val="-21"/>
          <w:w w:val="135"/>
        </w:rPr>
        <w:t xml:space="preserve"> </w:t>
      </w:r>
      <w:r>
        <w:rPr>
          <w:b/>
          <w:spacing w:val="-2"/>
          <w:w w:val="105"/>
        </w:rPr>
        <w:t>«Школьная</w:t>
      </w:r>
      <w:r>
        <w:rPr>
          <w:b/>
          <w:spacing w:val="-4"/>
          <w:w w:val="105"/>
        </w:rPr>
        <w:t xml:space="preserve"> </w:t>
      </w:r>
      <w:r>
        <w:rPr>
          <w:b/>
          <w:spacing w:val="-2"/>
          <w:w w:val="105"/>
        </w:rPr>
        <w:t>республика»)</w:t>
      </w:r>
      <w:r>
        <w:rPr>
          <w:b/>
          <w:spacing w:val="-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в </w:t>
      </w:r>
      <w:r>
        <w:rPr>
          <w:w w:val="105"/>
        </w:rPr>
        <w:t>данном случае, модель представляет собой сочетание двух первых</w:t>
      </w:r>
      <w:r>
        <w:rPr>
          <w:w w:val="105"/>
        </w:rPr>
        <w:t xml:space="preserve"> моделей, но здесь административная структура вписывается в игровую оболочку. Модель работы представлена сохранением всех административно-правовых аспектов совета обучающихся с добавлением игрового компонента.</w:t>
      </w:r>
    </w:p>
    <w:p w:rsidR="005A1AFC" w:rsidRDefault="00406EC1">
      <w:pPr>
        <w:spacing w:line="259" w:lineRule="exact"/>
        <w:ind w:left="828"/>
        <w:jc w:val="both"/>
        <w:rPr>
          <w:i/>
          <w:sz w:val="23"/>
        </w:rPr>
      </w:pPr>
      <w:r>
        <w:rPr>
          <w:i/>
          <w:spacing w:val="-8"/>
          <w:sz w:val="23"/>
        </w:rPr>
        <w:t>Рекомендуемые</w:t>
      </w:r>
      <w:r>
        <w:rPr>
          <w:i/>
          <w:spacing w:val="-12"/>
          <w:sz w:val="23"/>
        </w:rPr>
        <w:t xml:space="preserve"> </w:t>
      </w:r>
      <w:r>
        <w:rPr>
          <w:i/>
          <w:spacing w:val="-8"/>
          <w:sz w:val="23"/>
        </w:rPr>
        <w:t>для</w:t>
      </w:r>
      <w:r>
        <w:rPr>
          <w:i/>
          <w:spacing w:val="-10"/>
          <w:sz w:val="23"/>
        </w:rPr>
        <w:t xml:space="preserve"> </w:t>
      </w:r>
      <w:r>
        <w:rPr>
          <w:i/>
          <w:spacing w:val="-8"/>
          <w:sz w:val="23"/>
        </w:rPr>
        <w:t>работы</w:t>
      </w:r>
      <w:r>
        <w:rPr>
          <w:i/>
          <w:spacing w:val="-12"/>
          <w:sz w:val="23"/>
        </w:rPr>
        <w:t xml:space="preserve"> </w:t>
      </w:r>
      <w:r>
        <w:rPr>
          <w:i/>
          <w:spacing w:val="-8"/>
          <w:sz w:val="23"/>
        </w:rPr>
        <w:t>модели:</w:t>
      </w:r>
      <w:r>
        <w:rPr>
          <w:i/>
          <w:spacing w:val="-9"/>
          <w:sz w:val="23"/>
        </w:rPr>
        <w:t xml:space="preserve"> </w:t>
      </w:r>
      <w:r>
        <w:rPr>
          <w:i/>
          <w:spacing w:val="-8"/>
          <w:sz w:val="23"/>
        </w:rPr>
        <w:t>административ</w:t>
      </w:r>
      <w:r>
        <w:rPr>
          <w:i/>
          <w:spacing w:val="-8"/>
          <w:sz w:val="23"/>
        </w:rPr>
        <w:t>ная</w:t>
      </w:r>
      <w:r>
        <w:rPr>
          <w:i/>
          <w:spacing w:val="-10"/>
          <w:sz w:val="23"/>
        </w:rPr>
        <w:t xml:space="preserve"> </w:t>
      </w:r>
      <w:r>
        <w:rPr>
          <w:i/>
          <w:spacing w:val="-8"/>
          <w:sz w:val="23"/>
        </w:rPr>
        <w:t>или</w:t>
      </w:r>
      <w:r>
        <w:rPr>
          <w:i/>
          <w:spacing w:val="-11"/>
          <w:sz w:val="23"/>
        </w:rPr>
        <w:t xml:space="preserve"> </w:t>
      </w:r>
      <w:r>
        <w:rPr>
          <w:i/>
          <w:spacing w:val="-8"/>
          <w:sz w:val="23"/>
        </w:rPr>
        <w:t>смешанная.</w:t>
      </w:r>
    </w:p>
    <w:p w:rsidR="005A1AFC" w:rsidRDefault="005A1AFC">
      <w:pPr>
        <w:spacing w:line="259" w:lineRule="exact"/>
        <w:jc w:val="both"/>
        <w:rPr>
          <w:sz w:val="23"/>
        </w:rPr>
        <w:sectPr w:rsidR="005A1AFC">
          <w:pgSz w:w="11910" w:h="16840"/>
          <w:pgMar w:top="1340" w:right="1320" w:bottom="2200" w:left="1320" w:header="0" w:footer="2004" w:gutter="0"/>
          <w:cols w:space="720"/>
        </w:sectPr>
      </w:pPr>
    </w:p>
    <w:p w:rsidR="005A1AFC" w:rsidRDefault="00406EC1">
      <w:pPr>
        <w:pStyle w:val="a3"/>
        <w:spacing w:before="88" w:line="242" w:lineRule="auto"/>
        <w:ind w:right="115" w:firstLine="708"/>
      </w:pPr>
      <w:r>
        <w:rPr>
          <w:w w:val="105"/>
        </w:rPr>
        <w:lastRenderedPageBreak/>
        <w:t xml:space="preserve">Моделирование ученического самоуправления позволяет создать систему </w:t>
      </w:r>
      <w:r>
        <w:rPr>
          <w:w w:val="130"/>
        </w:rPr>
        <w:t xml:space="preserve">– </w:t>
      </w:r>
      <w:r>
        <w:rPr>
          <w:w w:val="105"/>
        </w:rPr>
        <w:t>внести порядок в основные элементы структуры и сформировать определенную иерархию</w:t>
      </w:r>
      <w:r>
        <w:rPr>
          <w:spacing w:val="-3"/>
          <w:w w:val="105"/>
        </w:rPr>
        <w:t xml:space="preserve"> </w:t>
      </w:r>
      <w:r>
        <w:rPr>
          <w:w w:val="105"/>
        </w:rPr>
        <w:t>групп,</w:t>
      </w:r>
      <w:r>
        <w:rPr>
          <w:spacing w:val="-5"/>
          <w:w w:val="105"/>
        </w:rPr>
        <w:t xml:space="preserve"> </w:t>
      </w:r>
      <w:r>
        <w:rPr>
          <w:w w:val="105"/>
        </w:rPr>
        <w:t>направлений,</w:t>
      </w:r>
      <w:r>
        <w:rPr>
          <w:spacing w:val="-5"/>
          <w:w w:val="105"/>
        </w:rPr>
        <w:t xml:space="preserve"> </w:t>
      </w:r>
      <w:r>
        <w:rPr>
          <w:w w:val="105"/>
        </w:rPr>
        <w:t>ролей,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определить</w:t>
      </w:r>
      <w:r>
        <w:rPr>
          <w:spacing w:val="-4"/>
          <w:w w:val="105"/>
        </w:rPr>
        <w:t xml:space="preserve"> </w:t>
      </w:r>
      <w:r>
        <w:rPr>
          <w:w w:val="105"/>
        </w:rPr>
        <w:t>форматы</w:t>
      </w:r>
      <w:r>
        <w:rPr>
          <w:spacing w:val="-4"/>
          <w:w w:val="105"/>
        </w:rPr>
        <w:t xml:space="preserve"> </w:t>
      </w:r>
      <w:r>
        <w:rPr>
          <w:w w:val="105"/>
        </w:rPr>
        <w:t>работы.</w:t>
      </w:r>
    </w:p>
    <w:p w:rsidR="005A1AFC" w:rsidRDefault="005A1AFC">
      <w:pPr>
        <w:pStyle w:val="a3"/>
        <w:spacing w:before="3"/>
        <w:ind w:left="0"/>
        <w:jc w:val="left"/>
      </w:pPr>
    </w:p>
    <w:p w:rsidR="005A1AFC" w:rsidRDefault="00406EC1">
      <w:pPr>
        <w:pStyle w:val="Heading1"/>
        <w:jc w:val="both"/>
      </w:pPr>
      <w:r>
        <w:t>Модель</w:t>
      </w:r>
      <w:r>
        <w:rPr>
          <w:spacing w:val="13"/>
        </w:rPr>
        <w:t xml:space="preserve"> </w:t>
      </w:r>
      <w:r>
        <w:t>ученического</w:t>
      </w:r>
      <w:r>
        <w:rPr>
          <w:spacing w:val="13"/>
        </w:rPr>
        <w:t xml:space="preserve"> </w:t>
      </w:r>
      <w:r>
        <w:t>самоуправления</w:t>
      </w:r>
      <w:r>
        <w:rPr>
          <w:spacing w:val="18"/>
        </w:rPr>
        <w:t xml:space="preserve"> </w:t>
      </w:r>
      <w:r>
        <w:t>описывается</w:t>
      </w:r>
      <w:r>
        <w:rPr>
          <w:spacing w:val="15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rPr>
          <w:spacing w:val="-2"/>
        </w:rPr>
        <w:t>блокам: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26"/>
        </w:tabs>
        <w:spacing w:before="4"/>
        <w:ind w:left="120" w:right="116" w:firstLine="357"/>
        <w:rPr>
          <w:b/>
        </w:rPr>
      </w:pPr>
      <w:proofErr w:type="spellStart"/>
      <w:r>
        <w:rPr>
          <w:w w:val="110"/>
        </w:rPr>
        <w:t>Целеполагание</w:t>
      </w:r>
      <w:proofErr w:type="spellEnd"/>
      <w:r>
        <w:rPr>
          <w:spacing w:val="-4"/>
          <w:w w:val="110"/>
        </w:rPr>
        <w:t xml:space="preserve"> </w:t>
      </w:r>
      <w:r>
        <w:rPr>
          <w:w w:val="130"/>
        </w:rPr>
        <w:t>–</w:t>
      </w:r>
      <w:r>
        <w:rPr>
          <w:spacing w:val="-15"/>
          <w:w w:val="130"/>
        </w:rPr>
        <w:t xml:space="preserve"> </w:t>
      </w:r>
      <w:r>
        <w:rPr>
          <w:w w:val="110"/>
        </w:rPr>
        <w:t>цель,</w:t>
      </w:r>
      <w:r>
        <w:rPr>
          <w:spacing w:val="-3"/>
          <w:w w:val="110"/>
        </w:rPr>
        <w:t xml:space="preserve"> </w:t>
      </w:r>
      <w:r>
        <w:rPr>
          <w:w w:val="110"/>
        </w:rPr>
        <w:t>задачи,</w:t>
      </w:r>
      <w:r>
        <w:rPr>
          <w:spacing w:val="-3"/>
          <w:w w:val="110"/>
        </w:rPr>
        <w:t xml:space="preserve"> </w:t>
      </w:r>
      <w:r>
        <w:rPr>
          <w:w w:val="110"/>
        </w:rPr>
        <w:t>ценности,</w:t>
      </w:r>
      <w:r>
        <w:rPr>
          <w:spacing w:val="-3"/>
          <w:w w:val="110"/>
        </w:rPr>
        <w:t xml:space="preserve"> </w:t>
      </w:r>
      <w:r>
        <w:rPr>
          <w:w w:val="110"/>
        </w:rPr>
        <w:t>принципы,</w:t>
      </w:r>
      <w:r>
        <w:rPr>
          <w:spacing w:val="-3"/>
          <w:w w:val="110"/>
        </w:rPr>
        <w:t xml:space="preserve"> </w:t>
      </w:r>
      <w:r>
        <w:rPr>
          <w:w w:val="110"/>
        </w:rPr>
        <w:t>пути</w:t>
      </w:r>
      <w:r>
        <w:rPr>
          <w:spacing w:val="-2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задач </w:t>
      </w:r>
      <w:r>
        <w:rPr>
          <w:spacing w:val="-2"/>
          <w:w w:val="110"/>
        </w:rPr>
        <w:t>системы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ученического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самоуправления.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26"/>
        </w:tabs>
        <w:spacing w:before="5" w:line="242" w:lineRule="auto"/>
        <w:ind w:left="120" w:right="114" w:firstLine="357"/>
        <w:rPr>
          <w:b/>
        </w:rPr>
      </w:pPr>
      <w:r>
        <w:rPr>
          <w:w w:val="105"/>
        </w:rPr>
        <w:t xml:space="preserve">Организационный блок - в данном блоке описывается социальное </w:t>
      </w:r>
      <w:r>
        <w:t xml:space="preserve">партнерство и его форматы на уровне школы и за ее пределами; определяются роли, </w:t>
      </w:r>
      <w:r>
        <w:rPr>
          <w:w w:val="105"/>
        </w:rPr>
        <w:t>которые обучающийся может примерить на себя на каждом из уровней ученического самоуправления, определяется корпоративная культура.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26"/>
        </w:tabs>
        <w:spacing w:before="0" w:line="242" w:lineRule="auto"/>
        <w:ind w:left="120" w:right="115" w:firstLine="357"/>
        <w:rPr>
          <w:b/>
        </w:rPr>
      </w:pPr>
      <w:r>
        <w:rPr>
          <w:w w:val="110"/>
        </w:rPr>
        <w:t xml:space="preserve">Схема работы разных систем </w:t>
      </w:r>
      <w:r>
        <w:rPr>
          <w:w w:val="130"/>
        </w:rPr>
        <w:t xml:space="preserve">– </w:t>
      </w:r>
      <w:r>
        <w:rPr>
          <w:w w:val="110"/>
        </w:rPr>
        <w:t>взаимодействие р</w:t>
      </w:r>
      <w:r>
        <w:rPr>
          <w:w w:val="110"/>
        </w:rPr>
        <w:t>уководителя совета обучающихся и специалиста, сопровождающего деятельность совета, руководителя и членов совета обучающихся, взаимодействие структурных элементов</w:t>
      </w:r>
      <w:r>
        <w:rPr>
          <w:spacing w:val="-7"/>
          <w:w w:val="110"/>
        </w:rPr>
        <w:t xml:space="preserve"> </w:t>
      </w:r>
      <w:r>
        <w:rPr>
          <w:w w:val="110"/>
        </w:rPr>
        <w:t>совета</w:t>
      </w:r>
      <w:r>
        <w:rPr>
          <w:spacing w:val="-7"/>
          <w:w w:val="110"/>
        </w:rPr>
        <w:t xml:space="preserve"> </w:t>
      </w:r>
      <w:r>
        <w:rPr>
          <w:w w:val="110"/>
        </w:rPr>
        <w:t>обучающихся.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26"/>
        </w:tabs>
        <w:spacing w:before="2" w:line="242" w:lineRule="auto"/>
        <w:ind w:left="120" w:right="115" w:firstLine="357"/>
        <w:rPr>
          <w:b/>
        </w:rPr>
      </w:pPr>
      <w:r>
        <w:rPr>
          <w:w w:val="105"/>
        </w:rPr>
        <w:t xml:space="preserve">Нормативный блок </w:t>
      </w:r>
      <w:r>
        <w:rPr>
          <w:w w:val="130"/>
        </w:rPr>
        <w:t xml:space="preserve">– </w:t>
      </w:r>
      <w:r>
        <w:rPr>
          <w:w w:val="105"/>
        </w:rPr>
        <w:t>перечень и краткая характеристика</w:t>
      </w:r>
      <w:r>
        <w:rPr>
          <w:w w:val="105"/>
        </w:rPr>
        <w:t xml:space="preserve"> основных нормативно-правовых актов, необходимых и достаточных для эффективного функционирования данной модели, прежде всего это полномочия каждого органа самоуправления, его компетентность и ответственность.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26"/>
        </w:tabs>
        <w:spacing w:before="0" w:line="242" w:lineRule="auto"/>
        <w:ind w:left="120" w:right="114" w:firstLine="357"/>
        <w:rPr>
          <w:b/>
        </w:rPr>
      </w:pPr>
      <w:r>
        <w:rPr>
          <w:w w:val="105"/>
        </w:rPr>
        <w:t xml:space="preserve">Содержание работы </w:t>
      </w:r>
      <w:r>
        <w:rPr>
          <w:w w:val="130"/>
        </w:rPr>
        <w:t xml:space="preserve">– </w:t>
      </w:r>
      <w:r>
        <w:rPr>
          <w:w w:val="105"/>
        </w:rPr>
        <w:t>деятельность всех элементов</w:t>
      </w:r>
      <w:r>
        <w:rPr>
          <w:w w:val="105"/>
        </w:rPr>
        <w:t xml:space="preserve"> модели, а также методическая база, которую для своей работы используют органы ученического </w:t>
      </w:r>
      <w:r>
        <w:rPr>
          <w:spacing w:val="-2"/>
          <w:w w:val="105"/>
        </w:rPr>
        <w:t>самоуправления.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26"/>
        </w:tabs>
        <w:spacing w:line="242" w:lineRule="auto"/>
        <w:ind w:left="120" w:right="114" w:firstLine="357"/>
        <w:rPr>
          <w:b/>
        </w:rPr>
      </w:pPr>
      <w:r>
        <w:rPr>
          <w:w w:val="110"/>
        </w:rPr>
        <w:t xml:space="preserve">Технология работы </w:t>
      </w:r>
      <w:r>
        <w:rPr>
          <w:w w:val="130"/>
        </w:rPr>
        <w:t xml:space="preserve">– </w:t>
      </w:r>
      <w:r>
        <w:rPr>
          <w:w w:val="110"/>
        </w:rPr>
        <w:t xml:space="preserve">формы работы участников ученического </w:t>
      </w:r>
      <w:r>
        <w:rPr>
          <w:spacing w:val="-2"/>
          <w:w w:val="110"/>
        </w:rPr>
        <w:t>самоуправления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процессе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их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деятельности.</w:t>
      </w:r>
    </w:p>
    <w:p w:rsidR="005A1AFC" w:rsidRDefault="005A1AFC">
      <w:pPr>
        <w:pStyle w:val="a3"/>
        <w:spacing w:before="4"/>
        <w:ind w:left="0"/>
        <w:jc w:val="left"/>
      </w:pPr>
    </w:p>
    <w:p w:rsidR="005A1AFC" w:rsidRDefault="00406EC1">
      <w:pPr>
        <w:pStyle w:val="Heading1"/>
        <w:ind w:left="2287"/>
      </w:pPr>
      <w:r>
        <w:t>Формирование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структура</w:t>
      </w:r>
      <w:r>
        <w:rPr>
          <w:spacing w:val="20"/>
        </w:rPr>
        <w:t xml:space="preserve"> </w:t>
      </w:r>
      <w:r>
        <w:t>совета</w:t>
      </w:r>
      <w:r>
        <w:rPr>
          <w:spacing w:val="2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5A1AFC" w:rsidRDefault="005A1AFC">
      <w:pPr>
        <w:pStyle w:val="a3"/>
        <w:spacing w:before="5"/>
        <w:ind w:left="0"/>
        <w:jc w:val="left"/>
        <w:rPr>
          <w:b/>
        </w:rPr>
      </w:pPr>
    </w:p>
    <w:p w:rsidR="005A1AFC" w:rsidRDefault="00406EC1">
      <w:pPr>
        <w:pStyle w:val="a3"/>
        <w:spacing w:line="242" w:lineRule="auto"/>
        <w:ind w:left="120" w:right="114" w:firstLine="708"/>
      </w:pPr>
      <w:r>
        <w:rPr>
          <w:w w:val="105"/>
        </w:rPr>
        <w:t xml:space="preserve">Совет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необходимо формировать ежегодно. Это позволяет соблюдать принципы </w:t>
      </w:r>
      <w:proofErr w:type="spellStart"/>
      <w:r>
        <w:rPr>
          <w:w w:val="105"/>
        </w:rPr>
        <w:t>обновляемости</w:t>
      </w:r>
      <w:proofErr w:type="spellEnd"/>
      <w:r>
        <w:rPr>
          <w:w w:val="105"/>
        </w:rPr>
        <w:t xml:space="preserve">, преемственности, выборности и демократичности. Существует несколько способов формирования совета </w:t>
      </w:r>
      <w:r>
        <w:rPr>
          <w:spacing w:val="-2"/>
          <w:w w:val="105"/>
        </w:rPr>
        <w:t>обучающихся: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2"/>
        </w:tabs>
        <w:spacing w:before="3" w:line="242" w:lineRule="auto"/>
        <w:ind w:left="120" w:right="114" w:firstLine="357"/>
        <w:rPr>
          <w:b/>
        </w:rPr>
      </w:pPr>
      <w:r>
        <w:rPr>
          <w:b/>
          <w:w w:val="105"/>
        </w:rPr>
        <w:t xml:space="preserve">Формирование совета </w:t>
      </w:r>
      <w:proofErr w:type="gramStart"/>
      <w:r>
        <w:rPr>
          <w:b/>
          <w:w w:val="105"/>
        </w:rPr>
        <w:t>обучающихся</w:t>
      </w:r>
      <w:proofErr w:type="gramEnd"/>
      <w:r>
        <w:rPr>
          <w:b/>
          <w:w w:val="105"/>
        </w:rPr>
        <w:t xml:space="preserve"> через делегиров</w:t>
      </w:r>
      <w:r>
        <w:rPr>
          <w:b/>
          <w:w w:val="105"/>
        </w:rPr>
        <w:t xml:space="preserve">ание. </w:t>
      </w:r>
      <w:r>
        <w:rPr>
          <w:w w:val="105"/>
        </w:rPr>
        <w:t xml:space="preserve">При таком подходе класс выбирает и направляет в совет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своего делегата, который представляет мнение своего классного коллектива.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2"/>
        </w:tabs>
        <w:spacing w:line="242" w:lineRule="auto"/>
        <w:ind w:left="120" w:right="114" w:firstLine="357"/>
        <w:rPr>
          <w:b/>
        </w:rPr>
      </w:pPr>
      <w:r>
        <w:rPr>
          <w:b/>
          <w:w w:val="105"/>
        </w:rPr>
        <w:t xml:space="preserve">Формирование совета </w:t>
      </w:r>
      <w:proofErr w:type="gramStart"/>
      <w:r>
        <w:rPr>
          <w:b/>
          <w:w w:val="105"/>
        </w:rPr>
        <w:t>обучающихся</w:t>
      </w:r>
      <w:proofErr w:type="gramEnd"/>
      <w:r>
        <w:rPr>
          <w:b/>
          <w:w w:val="105"/>
        </w:rPr>
        <w:t xml:space="preserve"> через общешкольные выборы. </w:t>
      </w:r>
      <w:r>
        <w:rPr>
          <w:w w:val="105"/>
        </w:rPr>
        <w:t>Такой формат предполагает голосование избирателей н</w:t>
      </w:r>
      <w:r>
        <w:rPr>
          <w:w w:val="105"/>
        </w:rPr>
        <w:t>а общешкольных выборах за конкретных кандидатов из общего перечня.</w:t>
      </w:r>
    </w:p>
    <w:p w:rsidR="005A1AFC" w:rsidRDefault="00406EC1">
      <w:pPr>
        <w:pStyle w:val="Heading1"/>
        <w:numPr>
          <w:ilvl w:val="0"/>
          <w:numId w:val="1"/>
        </w:numPr>
        <w:tabs>
          <w:tab w:val="left" w:pos="1113"/>
        </w:tabs>
        <w:spacing w:line="254" w:lineRule="exact"/>
        <w:ind w:left="1113" w:hanging="635"/>
        <w:jc w:val="both"/>
      </w:pPr>
      <w:r>
        <w:t>Формирование</w:t>
      </w:r>
      <w:r>
        <w:rPr>
          <w:spacing w:val="23"/>
        </w:rPr>
        <w:t xml:space="preserve"> </w:t>
      </w:r>
      <w:r>
        <w:t>совета</w:t>
      </w:r>
      <w:r>
        <w:rPr>
          <w:spacing w:val="24"/>
        </w:rPr>
        <w:t xml:space="preserve"> </w:t>
      </w:r>
      <w:proofErr w:type="gramStart"/>
      <w:r>
        <w:t>обучающихся</w:t>
      </w:r>
      <w:proofErr w:type="gramEnd"/>
      <w:r>
        <w:rPr>
          <w:spacing w:val="22"/>
        </w:rPr>
        <w:t xml:space="preserve"> </w:t>
      </w:r>
      <w:r>
        <w:t>через</w:t>
      </w:r>
      <w:r>
        <w:rPr>
          <w:spacing w:val="23"/>
        </w:rPr>
        <w:t xml:space="preserve"> </w:t>
      </w:r>
      <w:r>
        <w:t>инициативу</w:t>
      </w:r>
      <w:r>
        <w:rPr>
          <w:spacing w:val="22"/>
        </w:rPr>
        <w:t xml:space="preserve"> </w:t>
      </w:r>
      <w:r>
        <w:rPr>
          <w:spacing w:val="-2"/>
        </w:rPr>
        <w:t>обучающихся.</w:t>
      </w:r>
    </w:p>
    <w:p w:rsidR="005A1AFC" w:rsidRDefault="005A1AFC">
      <w:pPr>
        <w:pStyle w:val="a3"/>
        <w:spacing w:before="7"/>
        <w:ind w:left="0"/>
        <w:jc w:val="left"/>
        <w:rPr>
          <w:b/>
        </w:rPr>
      </w:pPr>
    </w:p>
    <w:p w:rsidR="005A1AFC" w:rsidRDefault="00406EC1">
      <w:pPr>
        <w:pStyle w:val="a3"/>
        <w:spacing w:before="1" w:line="242" w:lineRule="auto"/>
        <w:ind w:left="120" w:right="116" w:firstLine="708"/>
      </w:pPr>
      <w:r>
        <w:rPr>
          <w:w w:val="105"/>
        </w:rPr>
        <w:t xml:space="preserve">Этот способ формирования совета предполагает свободное вступление в совет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по личному заявлению обучающихся на имя </w:t>
      </w:r>
      <w:r>
        <w:rPr>
          <w:w w:val="105"/>
        </w:rPr>
        <w:t>руководителя совета или исполняющего его обязанности.</w:t>
      </w:r>
    </w:p>
    <w:p w:rsidR="005A1AFC" w:rsidRDefault="00406EC1">
      <w:pPr>
        <w:pStyle w:val="a3"/>
        <w:spacing w:before="1" w:line="242" w:lineRule="auto"/>
        <w:ind w:left="120" w:right="114" w:firstLine="708"/>
      </w:pPr>
      <w:r>
        <w:rPr>
          <w:w w:val="105"/>
        </w:rPr>
        <w:t xml:space="preserve">Делегировать своих </w:t>
      </w:r>
      <w:proofErr w:type="gramStart"/>
      <w:r>
        <w:rPr>
          <w:w w:val="105"/>
        </w:rPr>
        <w:t>представителей</w:t>
      </w:r>
      <w:proofErr w:type="gramEnd"/>
      <w:r>
        <w:rPr>
          <w:w w:val="105"/>
        </w:rPr>
        <w:t xml:space="preserve"> в совет обучающихся могут и детские общественные организации, которые сформированы в общеобразовательной </w:t>
      </w:r>
      <w:r>
        <w:rPr>
          <w:spacing w:val="-2"/>
          <w:w w:val="105"/>
        </w:rPr>
        <w:t>организации.</w:t>
      </w:r>
    </w:p>
    <w:p w:rsidR="005A1AFC" w:rsidRDefault="00406EC1">
      <w:pPr>
        <w:pStyle w:val="a3"/>
        <w:spacing w:line="242" w:lineRule="auto"/>
        <w:ind w:left="120" w:right="114" w:firstLine="707"/>
      </w:pPr>
      <w:r>
        <w:rPr>
          <w:w w:val="105"/>
        </w:rPr>
        <w:t xml:space="preserve">Совет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для организации своей работы выс</w:t>
      </w:r>
      <w:r>
        <w:rPr>
          <w:w w:val="105"/>
        </w:rPr>
        <w:t xml:space="preserve">траивает организационную структуру. </w:t>
      </w:r>
      <w:proofErr w:type="gramStart"/>
      <w:r>
        <w:rPr>
          <w:w w:val="105"/>
        </w:rPr>
        <w:t>Составными элементами организационной структуры являются</w:t>
      </w:r>
      <w:r>
        <w:rPr>
          <w:spacing w:val="31"/>
          <w:w w:val="105"/>
        </w:rPr>
        <w:t xml:space="preserve">  </w:t>
      </w:r>
      <w:r>
        <w:rPr>
          <w:w w:val="105"/>
        </w:rPr>
        <w:t>роли</w:t>
      </w:r>
      <w:r>
        <w:rPr>
          <w:spacing w:val="30"/>
          <w:w w:val="105"/>
        </w:rPr>
        <w:t xml:space="preserve">  </w:t>
      </w:r>
      <w:r>
        <w:rPr>
          <w:w w:val="105"/>
        </w:rPr>
        <w:t>в</w:t>
      </w:r>
      <w:r>
        <w:rPr>
          <w:spacing w:val="31"/>
          <w:w w:val="105"/>
        </w:rPr>
        <w:t xml:space="preserve">  </w:t>
      </w:r>
      <w:r>
        <w:rPr>
          <w:w w:val="105"/>
        </w:rPr>
        <w:t>совете</w:t>
      </w:r>
      <w:r>
        <w:rPr>
          <w:spacing w:val="30"/>
          <w:w w:val="105"/>
        </w:rPr>
        <w:t xml:space="preserve">  </w:t>
      </w:r>
      <w:r>
        <w:rPr>
          <w:w w:val="105"/>
        </w:rPr>
        <w:t>обучающихся</w:t>
      </w:r>
      <w:r>
        <w:rPr>
          <w:spacing w:val="30"/>
          <w:w w:val="105"/>
        </w:rPr>
        <w:t xml:space="preserve">  </w:t>
      </w:r>
      <w:r>
        <w:rPr>
          <w:w w:val="105"/>
        </w:rPr>
        <w:t>(руководитель</w:t>
      </w:r>
      <w:r>
        <w:rPr>
          <w:spacing w:val="31"/>
          <w:w w:val="105"/>
        </w:rPr>
        <w:t xml:space="preserve">  </w:t>
      </w:r>
      <w:r>
        <w:rPr>
          <w:w w:val="105"/>
        </w:rPr>
        <w:t>совета</w:t>
      </w:r>
      <w:r>
        <w:rPr>
          <w:spacing w:val="30"/>
          <w:w w:val="105"/>
        </w:rPr>
        <w:t xml:space="preserve">  </w:t>
      </w:r>
      <w:r>
        <w:rPr>
          <w:spacing w:val="-2"/>
          <w:w w:val="105"/>
        </w:rPr>
        <w:t>обучающихся,</w:t>
      </w:r>
      <w:proofErr w:type="gramEnd"/>
    </w:p>
    <w:p w:rsidR="005A1AFC" w:rsidRDefault="005A1AFC">
      <w:pPr>
        <w:spacing w:line="242" w:lineRule="auto"/>
        <w:sectPr w:rsidR="005A1AFC">
          <w:footerReference w:type="default" r:id="rId9"/>
          <w:pgSz w:w="11910" w:h="16840"/>
          <w:pgMar w:top="1340" w:right="1320" w:bottom="2480" w:left="1320" w:header="0" w:footer="2289" w:gutter="0"/>
          <w:cols w:space="720"/>
        </w:sectPr>
      </w:pPr>
    </w:p>
    <w:p w:rsidR="005A1AFC" w:rsidRDefault="00406EC1">
      <w:pPr>
        <w:pStyle w:val="a3"/>
        <w:spacing w:before="88"/>
        <w:ind w:left="120"/>
        <w:jc w:val="left"/>
      </w:pPr>
      <w:r>
        <w:rPr>
          <w:w w:val="105"/>
        </w:rPr>
        <w:lastRenderedPageBreak/>
        <w:t xml:space="preserve">секретарь совета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>, руководитель совета по направлению, активист) и советы по направлениям.</w:t>
      </w:r>
    </w:p>
    <w:p w:rsidR="005A1AFC" w:rsidRDefault="005A1AFC">
      <w:pPr>
        <w:pStyle w:val="a3"/>
        <w:spacing w:before="7"/>
        <w:ind w:left="0"/>
        <w:jc w:val="left"/>
      </w:pPr>
    </w:p>
    <w:p w:rsidR="005A1AFC" w:rsidRDefault="00406EC1">
      <w:pPr>
        <w:pStyle w:val="a3"/>
        <w:tabs>
          <w:tab w:val="left" w:pos="979"/>
          <w:tab w:val="left" w:pos="2668"/>
          <w:tab w:val="left" w:pos="4185"/>
          <w:tab w:val="left" w:pos="5992"/>
          <w:tab w:val="left" w:pos="6357"/>
          <w:tab w:val="left" w:pos="7651"/>
        </w:tabs>
        <w:spacing w:line="242" w:lineRule="auto"/>
        <w:ind w:right="114"/>
        <w:jc w:val="left"/>
      </w:pPr>
      <w:r>
        <w:rPr>
          <w:spacing w:val="-4"/>
          <w:w w:val="105"/>
        </w:rPr>
        <w:t>Совет</w:t>
      </w:r>
      <w:r>
        <w:tab/>
      </w:r>
      <w:proofErr w:type="gramStart"/>
      <w:r>
        <w:rPr>
          <w:spacing w:val="-2"/>
          <w:w w:val="105"/>
        </w:rPr>
        <w:t>обучающихся</w:t>
      </w:r>
      <w:proofErr w:type="gramEnd"/>
      <w:r>
        <w:tab/>
      </w:r>
      <w:r>
        <w:rPr>
          <w:spacing w:val="-2"/>
          <w:w w:val="105"/>
        </w:rPr>
        <w:t>возглавляет</w:t>
      </w:r>
      <w:r>
        <w:tab/>
      </w:r>
      <w:r>
        <w:rPr>
          <w:b/>
          <w:spacing w:val="-2"/>
          <w:w w:val="105"/>
        </w:rPr>
        <w:t>руководитель</w:t>
      </w:r>
      <w:r>
        <w:rPr>
          <w:spacing w:val="-2"/>
          <w:w w:val="105"/>
        </w:rPr>
        <w:t>.</w:t>
      </w:r>
      <w:r>
        <w:tab/>
      </w:r>
      <w:r>
        <w:rPr>
          <w:spacing w:val="-10"/>
          <w:w w:val="105"/>
        </w:rPr>
        <w:t>К</w:t>
      </w:r>
      <w:r>
        <w:tab/>
      </w:r>
      <w:r>
        <w:rPr>
          <w:spacing w:val="-2"/>
          <w:w w:val="105"/>
        </w:rPr>
        <w:t>основным</w:t>
      </w:r>
      <w:r>
        <w:tab/>
      </w:r>
      <w:r>
        <w:rPr>
          <w:spacing w:val="-2"/>
          <w:w w:val="105"/>
        </w:rPr>
        <w:t xml:space="preserve">обязанностям </w:t>
      </w:r>
      <w:r>
        <w:rPr>
          <w:w w:val="105"/>
        </w:rPr>
        <w:t xml:space="preserve">руководителя совета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относится: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3"/>
        </w:tabs>
        <w:spacing w:before="2"/>
        <w:ind w:left="1113"/>
        <w:jc w:val="left"/>
        <w:rPr>
          <w:b/>
        </w:rPr>
      </w:pPr>
      <w:r>
        <w:rPr>
          <w:w w:val="105"/>
        </w:rPr>
        <w:t>проведение</w:t>
      </w:r>
      <w:r>
        <w:rPr>
          <w:spacing w:val="-4"/>
          <w:w w:val="105"/>
        </w:rPr>
        <w:t xml:space="preserve"> </w:t>
      </w:r>
      <w:r>
        <w:rPr>
          <w:w w:val="105"/>
        </w:rPr>
        <w:t>заседаний</w:t>
      </w:r>
      <w:r>
        <w:rPr>
          <w:spacing w:val="-3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обучающихся;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3"/>
        </w:tabs>
        <w:spacing w:before="2"/>
        <w:ind w:left="1113"/>
        <w:jc w:val="left"/>
        <w:rPr>
          <w:b/>
        </w:rPr>
      </w:pPr>
      <w:r>
        <w:rPr>
          <w:w w:val="105"/>
        </w:rPr>
        <w:t>у</w:t>
      </w:r>
      <w:r>
        <w:rPr>
          <w:w w:val="105"/>
        </w:rPr>
        <w:t>тверждение</w:t>
      </w:r>
      <w:r>
        <w:rPr>
          <w:spacing w:val="2"/>
          <w:w w:val="105"/>
        </w:rPr>
        <w:t xml:space="preserve"> </w:t>
      </w:r>
      <w:r>
        <w:rPr>
          <w:w w:val="105"/>
        </w:rPr>
        <w:t>решений</w:t>
      </w:r>
      <w:r>
        <w:rPr>
          <w:spacing w:val="3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обучающихся;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3"/>
        </w:tabs>
        <w:spacing w:before="3" w:line="242" w:lineRule="auto"/>
        <w:ind w:right="115" w:firstLine="357"/>
        <w:jc w:val="left"/>
        <w:rPr>
          <w:b/>
        </w:rPr>
      </w:pPr>
      <w:proofErr w:type="gramStart"/>
      <w:r>
        <w:rPr>
          <w:w w:val="105"/>
        </w:rPr>
        <w:t xml:space="preserve">представительство совета обучающихся в отношениях с администрацией </w:t>
      </w:r>
      <w:r>
        <w:rPr>
          <w:spacing w:val="-2"/>
          <w:w w:val="105"/>
        </w:rPr>
        <w:t>школы;</w:t>
      </w:r>
      <w:proofErr w:type="gramEnd"/>
    </w:p>
    <w:p w:rsidR="005A1AFC" w:rsidRDefault="00406EC1">
      <w:pPr>
        <w:pStyle w:val="a5"/>
        <w:numPr>
          <w:ilvl w:val="0"/>
          <w:numId w:val="1"/>
        </w:numPr>
        <w:tabs>
          <w:tab w:val="left" w:pos="1113"/>
        </w:tabs>
        <w:spacing w:before="0"/>
        <w:ind w:left="1113"/>
        <w:jc w:val="left"/>
        <w:rPr>
          <w:b/>
        </w:rPr>
      </w:pPr>
      <w:r>
        <w:rPr>
          <w:w w:val="105"/>
        </w:rPr>
        <w:t>координация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контроль</w:t>
      </w:r>
      <w:r>
        <w:rPr>
          <w:spacing w:val="-1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12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-10"/>
          <w:w w:val="105"/>
        </w:rPr>
        <w:t xml:space="preserve"> </w:t>
      </w:r>
      <w:proofErr w:type="gramStart"/>
      <w:r>
        <w:rPr>
          <w:spacing w:val="-2"/>
          <w:w w:val="105"/>
        </w:rPr>
        <w:t>обучающихся</w:t>
      </w:r>
      <w:proofErr w:type="gramEnd"/>
      <w:r>
        <w:rPr>
          <w:spacing w:val="-2"/>
          <w:w w:val="105"/>
        </w:rPr>
        <w:t>.</w:t>
      </w:r>
    </w:p>
    <w:p w:rsidR="005A1AFC" w:rsidRDefault="005A1AFC">
      <w:pPr>
        <w:pStyle w:val="a3"/>
        <w:spacing w:before="5"/>
        <w:ind w:left="0"/>
        <w:jc w:val="left"/>
      </w:pPr>
    </w:p>
    <w:p w:rsidR="005A1AFC" w:rsidRDefault="00406EC1">
      <w:pPr>
        <w:pStyle w:val="a3"/>
        <w:spacing w:line="242" w:lineRule="auto"/>
        <w:ind w:right="115"/>
      </w:pPr>
      <w:r>
        <w:rPr>
          <w:w w:val="105"/>
        </w:rPr>
        <w:t xml:space="preserve">Помощником руководителя совета обучающихся является </w:t>
      </w:r>
      <w:r>
        <w:rPr>
          <w:b/>
          <w:w w:val="105"/>
        </w:rPr>
        <w:t xml:space="preserve">секретарь </w:t>
      </w:r>
      <w:r>
        <w:rPr>
          <w:w w:val="105"/>
        </w:rPr>
        <w:t>совета, избираемый из</w:t>
      </w:r>
      <w:r>
        <w:rPr>
          <w:w w:val="105"/>
        </w:rPr>
        <w:t xml:space="preserve"> числа членов совета обучающихся на первом организационном заседании. Секретарь совета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выполняет следующие задачи: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3"/>
        </w:tabs>
        <w:spacing w:before="2" w:line="242" w:lineRule="auto"/>
        <w:ind w:right="117" w:firstLine="357"/>
        <w:jc w:val="left"/>
        <w:rPr>
          <w:b/>
        </w:rPr>
      </w:pPr>
      <w:r>
        <w:t>ведет протоколы заседаний совета обучающихся, отвечает за оформление</w:t>
      </w:r>
      <w:r>
        <w:rPr>
          <w:spacing w:val="80"/>
        </w:rPr>
        <w:t xml:space="preserve"> </w:t>
      </w:r>
      <w:r>
        <w:t>документов совета (положений, писем, планов работы и т.д.);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2"/>
        </w:tabs>
        <w:spacing w:before="0" w:line="242" w:lineRule="auto"/>
        <w:ind w:right="116" w:firstLine="357"/>
        <w:jc w:val="left"/>
        <w:rPr>
          <w:b/>
        </w:rPr>
      </w:pPr>
      <w:r>
        <w:rPr>
          <w:w w:val="105"/>
        </w:rPr>
        <w:t>помогает</w:t>
      </w:r>
      <w:r>
        <w:rPr>
          <w:spacing w:val="40"/>
          <w:w w:val="105"/>
        </w:rPr>
        <w:t xml:space="preserve"> </w:t>
      </w:r>
      <w:r>
        <w:rPr>
          <w:w w:val="105"/>
        </w:rPr>
        <w:t>руководителю</w:t>
      </w:r>
      <w:r>
        <w:rPr>
          <w:spacing w:val="40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40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40"/>
          <w:w w:val="105"/>
        </w:rPr>
        <w:t xml:space="preserve"> </w:t>
      </w:r>
      <w:r>
        <w:rPr>
          <w:w w:val="105"/>
        </w:rPr>
        <w:t>заседаний совета и встречах с администрацией общеобразовательной организацией;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2"/>
          <w:tab w:val="left" w:pos="2427"/>
          <w:tab w:val="left" w:pos="3006"/>
          <w:tab w:val="left" w:pos="4379"/>
          <w:tab w:val="left" w:pos="4863"/>
          <w:tab w:val="left" w:pos="7129"/>
          <w:tab w:val="left" w:pos="9015"/>
        </w:tabs>
        <w:spacing w:before="2"/>
        <w:ind w:right="118" w:firstLine="357"/>
        <w:jc w:val="left"/>
        <w:rPr>
          <w:b/>
        </w:rPr>
      </w:pPr>
      <w:r>
        <w:rPr>
          <w:spacing w:val="-2"/>
          <w:w w:val="105"/>
        </w:rPr>
        <w:t>отвечает</w:t>
      </w:r>
      <w:r>
        <w:tab/>
      </w:r>
      <w:r>
        <w:rPr>
          <w:spacing w:val="-6"/>
          <w:w w:val="105"/>
        </w:rPr>
        <w:t>за</w:t>
      </w:r>
      <w:r>
        <w:tab/>
      </w:r>
      <w:r>
        <w:rPr>
          <w:spacing w:val="-2"/>
          <w:w w:val="105"/>
        </w:rPr>
        <w:t>хранение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распространение</w:t>
      </w:r>
      <w:r>
        <w:tab/>
      </w:r>
      <w:r>
        <w:rPr>
          <w:spacing w:val="-2"/>
          <w:w w:val="105"/>
        </w:rPr>
        <w:t>документации</w:t>
      </w:r>
      <w:r>
        <w:tab/>
      </w:r>
      <w:r>
        <w:rPr>
          <w:spacing w:val="-10"/>
          <w:w w:val="105"/>
        </w:rPr>
        <w:t xml:space="preserve">и </w:t>
      </w:r>
      <w:r>
        <w:rPr>
          <w:w w:val="105"/>
        </w:rPr>
        <w:t>информационных материалов совета обучающихся.</w:t>
      </w:r>
    </w:p>
    <w:p w:rsidR="005A1AFC" w:rsidRDefault="005A1AFC">
      <w:pPr>
        <w:pStyle w:val="a3"/>
        <w:spacing w:before="9"/>
        <w:ind w:left="0"/>
        <w:jc w:val="left"/>
      </w:pPr>
    </w:p>
    <w:p w:rsidR="005A1AFC" w:rsidRDefault="00406EC1">
      <w:pPr>
        <w:pStyle w:val="a3"/>
        <w:spacing w:line="242" w:lineRule="auto"/>
        <w:ind w:right="115"/>
      </w:pPr>
      <w:proofErr w:type="gramStart"/>
      <w:r>
        <w:rPr>
          <w:b/>
          <w:w w:val="105"/>
        </w:rPr>
        <w:t xml:space="preserve">Руководителем совета </w:t>
      </w:r>
      <w:r>
        <w:rPr>
          <w:b/>
          <w:w w:val="105"/>
        </w:rPr>
        <w:t xml:space="preserve">по направлению </w:t>
      </w:r>
      <w:r>
        <w:rPr>
          <w:w w:val="105"/>
        </w:rPr>
        <w:t>является ответственный активист, выбранный на данную роль на первом организационном заседании совета обучающихся, осуществляющий координацию работы по соответствующему направлению.</w:t>
      </w:r>
      <w:proofErr w:type="gramEnd"/>
      <w:r>
        <w:rPr>
          <w:w w:val="105"/>
        </w:rPr>
        <w:t xml:space="preserve"> В общие задачи руководителя совета по направлению входит: пл</w:t>
      </w:r>
      <w:r>
        <w:rPr>
          <w:w w:val="105"/>
        </w:rPr>
        <w:t>анирование и организация работы команды активистов по своему направлению, подготовка и реализация проектов и решений по задачам своего направления, представление результатов проделанной работы на заседании совета обучающихся. К специфическим задачам относя</w:t>
      </w:r>
      <w:r>
        <w:rPr>
          <w:w w:val="105"/>
        </w:rPr>
        <w:t>тся локальные форматы работы, зависящие от направления.</w:t>
      </w:r>
    </w:p>
    <w:p w:rsidR="005A1AFC" w:rsidRDefault="005A1AFC">
      <w:pPr>
        <w:pStyle w:val="a3"/>
        <w:spacing w:before="5"/>
        <w:ind w:left="0"/>
        <w:jc w:val="left"/>
      </w:pPr>
    </w:p>
    <w:p w:rsidR="005A1AFC" w:rsidRDefault="00406EC1">
      <w:pPr>
        <w:pStyle w:val="a3"/>
        <w:spacing w:line="242" w:lineRule="auto"/>
        <w:ind w:right="115"/>
      </w:pPr>
      <w:r>
        <w:rPr>
          <w:b/>
          <w:w w:val="105"/>
        </w:rPr>
        <w:t xml:space="preserve">Активист совета обучающихся </w:t>
      </w:r>
      <w:r>
        <w:rPr>
          <w:w w:val="105"/>
        </w:rPr>
        <w:t>выполняет поручения руководителя совета по направлению и руководителя совета обучающихся; принимает участие в реализации событий и проектов совета обучающихся; вносит пред</w:t>
      </w:r>
      <w:r>
        <w:rPr>
          <w:w w:val="105"/>
        </w:rPr>
        <w:t xml:space="preserve">ложения и инициативы по работе совета обучающихся и развитию общеобразовательной </w:t>
      </w:r>
      <w:r>
        <w:rPr>
          <w:spacing w:val="-2"/>
          <w:w w:val="105"/>
        </w:rPr>
        <w:t>организации.</w:t>
      </w:r>
    </w:p>
    <w:p w:rsidR="005A1AFC" w:rsidRDefault="005A1AFC">
      <w:pPr>
        <w:pStyle w:val="a3"/>
        <w:spacing w:before="2"/>
        <w:ind w:left="0"/>
        <w:jc w:val="left"/>
      </w:pPr>
    </w:p>
    <w:p w:rsidR="005A1AFC" w:rsidRDefault="00406EC1">
      <w:pPr>
        <w:pStyle w:val="Heading1"/>
        <w:spacing w:before="1"/>
        <w:ind w:left="2636"/>
      </w:pPr>
      <w:r>
        <w:t>Направления</w:t>
      </w:r>
      <w:r>
        <w:rPr>
          <w:spacing w:val="26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совета</w:t>
      </w:r>
      <w:r>
        <w:rPr>
          <w:spacing w:val="25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5A1AFC" w:rsidRDefault="005A1AFC">
      <w:pPr>
        <w:pStyle w:val="a3"/>
        <w:spacing w:before="7"/>
        <w:ind w:left="0"/>
        <w:jc w:val="left"/>
        <w:rPr>
          <w:b/>
        </w:rPr>
      </w:pPr>
    </w:p>
    <w:p w:rsidR="005A1AFC" w:rsidRDefault="00406EC1">
      <w:pPr>
        <w:pStyle w:val="a3"/>
        <w:spacing w:line="242" w:lineRule="auto"/>
        <w:ind w:right="115" w:firstLine="708"/>
      </w:pPr>
      <w:r>
        <w:rPr>
          <w:w w:val="105"/>
        </w:rPr>
        <w:t xml:space="preserve">Направления работы совета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(советы по направлениям) определяются исходя из проблемного поля ученического сообще</w:t>
      </w:r>
      <w:r>
        <w:rPr>
          <w:w w:val="105"/>
        </w:rPr>
        <w:t>ства и общеобразовательной организации. Проблемное поле можно формировать с помощью комплексного анализа: изучение общих данных о состоянии работы совета обучающихся и социологических исследований (опрос, фокус-группа, глубинное интервью,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анализ </w:t>
      </w:r>
      <w:proofErr w:type="spellStart"/>
      <w:proofErr w:type="gramStart"/>
      <w:r>
        <w:rPr>
          <w:w w:val="105"/>
        </w:rPr>
        <w:t>интернет-и</w:t>
      </w:r>
      <w:r>
        <w:rPr>
          <w:w w:val="105"/>
        </w:rPr>
        <w:t>сточников</w:t>
      </w:r>
      <w:proofErr w:type="spellEnd"/>
      <w:proofErr w:type="gramEnd"/>
      <w:r>
        <w:rPr>
          <w:w w:val="105"/>
        </w:rPr>
        <w:t xml:space="preserve"> и др.).</w:t>
      </w:r>
    </w:p>
    <w:p w:rsidR="005A1AFC" w:rsidRDefault="005A1AFC">
      <w:pPr>
        <w:spacing w:line="242" w:lineRule="auto"/>
        <w:sectPr w:rsidR="005A1AFC">
          <w:pgSz w:w="11910" w:h="16840"/>
          <w:pgMar w:top="1340" w:right="1320" w:bottom="2480" w:left="1320" w:header="0" w:footer="2289" w:gutter="0"/>
          <w:cols w:space="720"/>
        </w:sectPr>
      </w:pPr>
    </w:p>
    <w:p w:rsidR="005A1AFC" w:rsidRDefault="00406EC1">
      <w:pPr>
        <w:pStyle w:val="Heading1"/>
        <w:spacing w:before="88"/>
        <w:ind w:left="120" w:right="116" w:firstLine="707"/>
        <w:jc w:val="both"/>
      </w:pPr>
      <w:r>
        <w:rPr>
          <w:w w:val="105"/>
        </w:rPr>
        <w:lastRenderedPageBreak/>
        <w:t xml:space="preserve">Рекомендуемые направления работы совета обучающихся (советов по </w:t>
      </w:r>
      <w:r>
        <w:rPr>
          <w:spacing w:val="-2"/>
          <w:w w:val="105"/>
        </w:rPr>
        <w:t>направлениям):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2"/>
        </w:tabs>
        <w:spacing w:before="5" w:line="242" w:lineRule="auto"/>
        <w:ind w:left="120" w:right="114" w:firstLine="357"/>
        <w:rPr>
          <w:b/>
        </w:rPr>
      </w:pPr>
      <w:r>
        <w:rPr>
          <w:b/>
          <w:w w:val="105"/>
        </w:rPr>
        <w:t xml:space="preserve">Направление «Образование». </w:t>
      </w:r>
      <w:r>
        <w:rPr>
          <w:w w:val="105"/>
        </w:rPr>
        <w:t>Помогает в защите академических прав обучающихся, касающихся организации учебного процесса школе,</w:t>
      </w:r>
      <w:r>
        <w:rPr>
          <w:w w:val="105"/>
        </w:rPr>
        <w:t xml:space="preserve"> инициирует проекты с целью повышения успеваемости школьников, отвечает за образовательные проекты совета обучающихся, совместно с </w:t>
      </w:r>
      <w:proofErr w:type="gramStart"/>
      <w:r>
        <w:rPr>
          <w:w w:val="105"/>
        </w:rPr>
        <w:t>заведующим</w:t>
      </w:r>
      <w:proofErr w:type="gramEnd"/>
      <w:r>
        <w:rPr>
          <w:w w:val="105"/>
        </w:rPr>
        <w:t xml:space="preserve"> учебной части анализирует причины понижения или повышения качества образования; оказывает</w:t>
      </w:r>
      <w:r>
        <w:rPr>
          <w:spacing w:val="-8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-7"/>
          <w:w w:val="105"/>
        </w:rPr>
        <w:t xml:space="preserve"> </w:t>
      </w:r>
      <w:r>
        <w:rPr>
          <w:w w:val="105"/>
        </w:rPr>
        <w:t>учителям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провед</w:t>
      </w:r>
      <w:r>
        <w:rPr>
          <w:w w:val="105"/>
        </w:rPr>
        <w:t>ении</w:t>
      </w:r>
      <w:r>
        <w:rPr>
          <w:spacing w:val="-7"/>
          <w:w w:val="105"/>
        </w:rPr>
        <w:t xml:space="preserve"> </w:t>
      </w:r>
      <w:r>
        <w:rPr>
          <w:w w:val="105"/>
        </w:rPr>
        <w:t>научно-предметных</w:t>
      </w:r>
      <w:r>
        <w:rPr>
          <w:spacing w:val="-7"/>
          <w:w w:val="105"/>
        </w:rPr>
        <w:t xml:space="preserve"> </w:t>
      </w:r>
      <w:r>
        <w:rPr>
          <w:w w:val="105"/>
        </w:rPr>
        <w:t>недель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олимпиад; проводит работу по оказанию помощи, силами одноклассников, отставшим по объективным причинам от учебной программы детям.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2"/>
        </w:tabs>
        <w:spacing w:before="3" w:line="242" w:lineRule="auto"/>
        <w:ind w:left="120" w:right="114" w:firstLine="357"/>
        <w:rPr>
          <w:b/>
        </w:rPr>
      </w:pPr>
      <w:r>
        <w:rPr>
          <w:b/>
          <w:w w:val="105"/>
        </w:rPr>
        <w:t xml:space="preserve">Направление «Спорт». </w:t>
      </w:r>
      <w:proofErr w:type="gramStart"/>
      <w:r>
        <w:rPr>
          <w:w w:val="105"/>
        </w:rPr>
        <w:t>Помогает в защите академических прав обучающихся, касающихся пользования</w:t>
      </w:r>
      <w:r>
        <w:rPr>
          <w:w w:val="105"/>
        </w:rPr>
        <w:t xml:space="preserve"> лечебно-оздоровительной инфраструктурой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объектами</w:t>
      </w:r>
      <w:r>
        <w:rPr>
          <w:spacing w:val="-3"/>
          <w:w w:val="105"/>
        </w:rPr>
        <w:t xml:space="preserve"> </w:t>
      </w:r>
      <w:r>
        <w:rPr>
          <w:w w:val="105"/>
        </w:rPr>
        <w:t>спорта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3"/>
          <w:w w:val="105"/>
        </w:rPr>
        <w:t xml:space="preserve"> </w:t>
      </w:r>
      <w:r>
        <w:rPr>
          <w:w w:val="105"/>
        </w:rPr>
        <w:t>организации,</w:t>
      </w:r>
      <w:r>
        <w:rPr>
          <w:spacing w:val="-3"/>
          <w:w w:val="105"/>
        </w:rPr>
        <w:t xml:space="preserve"> </w:t>
      </w:r>
      <w:r>
        <w:rPr>
          <w:w w:val="105"/>
        </w:rPr>
        <w:t>инициирует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и помогает в реализации социально значимых проектов и мероприятий с целью повышения физической культуры обучающихся, продвижению ЗОЖ, ведет учет достижений </w:t>
      </w:r>
      <w:r>
        <w:rPr>
          <w:w w:val="105"/>
        </w:rPr>
        <w:t>обучающихся по спортивному направлению, отвечает за организацию совместной работы с классными руководителями и учителями по физической культуре и спорту.</w:t>
      </w:r>
      <w:proofErr w:type="gramEnd"/>
    </w:p>
    <w:p w:rsidR="005A1AFC" w:rsidRDefault="00406EC1">
      <w:pPr>
        <w:pStyle w:val="a5"/>
        <w:numPr>
          <w:ilvl w:val="0"/>
          <w:numId w:val="1"/>
        </w:numPr>
        <w:tabs>
          <w:tab w:val="left" w:pos="1112"/>
        </w:tabs>
        <w:spacing w:before="2" w:line="242" w:lineRule="auto"/>
        <w:ind w:left="120" w:right="115" w:firstLine="357"/>
        <w:rPr>
          <w:b/>
        </w:rPr>
      </w:pPr>
      <w:r>
        <w:rPr>
          <w:b/>
          <w:w w:val="105"/>
        </w:rPr>
        <w:t xml:space="preserve">Направление «Информационное». </w:t>
      </w:r>
      <w:r>
        <w:rPr>
          <w:w w:val="105"/>
        </w:rPr>
        <w:t>Помогает в защите академических прав обучающихся, касающихся уважения св</w:t>
      </w:r>
      <w:r>
        <w:rPr>
          <w:w w:val="105"/>
        </w:rPr>
        <w:t xml:space="preserve">ободы совести, информации, свободного выражения собственных взглядов и убеждений, отвечает за информационное сопровождение работы совета обучающихся и реализацию </w:t>
      </w:r>
      <w:proofErr w:type="spellStart"/>
      <w:r>
        <w:rPr>
          <w:w w:val="105"/>
        </w:rPr>
        <w:t>медиапроектов</w:t>
      </w:r>
      <w:proofErr w:type="spellEnd"/>
      <w:r>
        <w:rPr>
          <w:w w:val="105"/>
        </w:rPr>
        <w:t>, отвечает за оформление информационных стендов и разработку рекламной продукции,</w:t>
      </w:r>
      <w:r>
        <w:rPr>
          <w:w w:val="105"/>
        </w:rPr>
        <w:t xml:space="preserve"> отвечает за организацию совместной деятельности с педагогами, ведущими внеурочную деятельность, классными руководителями, учителями</w:t>
      </w:r>
      <w:r>
        <w:rPr>
          <w:spacing w:val="-2"/>
          <w:w w:val="105"/>
        </w:rPr>
        <w:t xml:space="preserve"> </w:t>
      </w:r>
      <w:r>
        <w:rPr>
          <w:w w:val="105"/>
        </w:rPr>
        <w:t>информатики.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2"/>
        </w:tabs>
        <w:spacing w:before="3" w:line="242" w:lineRule="auto"/>
        <w:ind w:left="120" w:right="114" w:firstLine="357"/>
        <w:rPr>
          <w:b/>
        </w:rPr>
      </w:pPr>
      <w:r>
        <w:rPr>
          <w:b/>
          <w:spacing w:val="-2"/>
          <w:w w:val="105"/>
        </w:rPr>
        <w:t>Направление</w:t>
      </w:r>
      <w:r>
        <w:rPr>
          <w:b/>
          <w:spacing w:val="-15"/>
          <w:w w:val="105"/>
        </w:rPr>
        <w:t xml:space="preserve"> </w:t>
      </w:r>
      <w:r>
        <w:rPr>
          <w:b/>
          <w:spacing w:val="-2"/>
          <w:w w:val="105"/>
        </w:rPr>
        <w:t>«Культура</w:t>
      </w:r>
      <w:r>
        <w:rPr>
          <w:b/>
          <w:spacing w:val="-11"/>
          <w:w w:val="105"/>
        </w:rPr>
        <w:t xml:space="preserve"> </w:t>
      </w:r>
      <w:r>
        <w:rPr>
          <w:b/>
          <w:spacing w:val="-2"/>
          <w:w w:val="105"/>
        </w:rPr>
        <w:t>и</w:t>
      </w:r>
      <w:r>
        <w:rPr>
          <w:b/>
          <w:spacing w:val="-14"/>
          <w:w w:val="105"/>
        </w:rPr>
        <w:t xml:space="preserve"> </w:t>
      </w:r>
      <w:r>
        <w:rPr>
          <w:b/>
          <w:spacing w:val="-2"/>
          <w:w w:val="105"/>
        </w:rPr>
        <w:t>досуг».</w:t>
      </w:r>
      <w:r>
        <w:rPr>
          <w:b/>
          <w:spacing w:val="-9"/>
          <w:w w:val="105"/>
        </w:rPr>
        <w:t xml:space="preserve"> </w:t>
      </w:r>
      <w:proofErr w:type="gramStart"/>
      <w:r>
        <w:rPr>
          <w:spacing w:val="-2"/>
          <w:w w:val="105"/>
        </w:rPr>
        <w:t>Помогает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защите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академических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прав </w:t>
      </w:r>
      <w:r>
        <w:rPr>
          <w:w w:val="105"/>
        </w:rPr>
        <w:t>обучающихся, касающихся развития</w:t>
      </w:r>
      <w:r>
        <w:rPr>
          <w:w w:val="105"/>
        </w:rPr>
        <w:t xml:space="preserve"> творческих способностей и интересов, включая участие в конкурсах, олимпиадах, выставках, смотрах и других массовых мероприятиях, инициирование и реализация культурных социально значимых проектов и </w:t>
      </w:r>
      <w:proofErr w:type="spellStart"/>
      <w:r>
        <w:rPr>
          <w:w w:val="105"/>
        </w:rPr>
        <w:t>досуговых</w:t>
      </w:r>
      <w:proofErr w:type="spellEnd"/>
      <w:r>
        <w:rPr>
          <w:w w:val="105"/>
        </w:rPr>
        <w:t xml:space="preserve"> мероприятий, отвечает за ведение учета достижени</w:t>
      </w:r>
      <w:r>
        <w:rPr>
          <w:w w:val="105"/>
        </w:rPr>
        <w:t xml:space="preserve">й обучающихся в творческом направлении, отвечает за организацию совместной работы с классными руководителями, педагогами дополнительного образования, педагогами, ведущими внеурочную деятельность в общеобразовательной </w:t>
      </w:r>
      <w:r>
        <w:rPr>
          <w:spacing w:val="-2"/>
          <w:w w:val="105"/>
        </w:rPr>
        <w:t>организации.</w:t>
      </w:r>
      <w:proofErr w:type="gramEnd"/>
    </w:p>
    <w:p w:rsidR="005A1AFC" w:rsidRDefault="00406EC1">
      <w:pPr>
        <w:pStyle w:val="a5"/>
        <w:numPr>
          <w:ilvl w:val="0"/>
          <w:numId w:val="1"/>
        </w:numPr>
        <w:tabs>
          <w:tab w:val="left" w:pos="1112"/>
        </w:tabs>
        <w:spacing w:line="242" w:lineRule="auto"/>
        <w:ind w:left="120" w:right="114" w:firstLine="357"/>
        <w:rPr>
          <w:b/>
        </w:rPr>
      </w:pPr>
      <w:r>
        <w:rPr>
          <w:b/>
          <w:w w:val="105"/>
        </w:rPr>
        <w:t>Направление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«Наставничеств</w:t>
      </w:r>
      <w:r>
        <w:rPr>
          <w:b/>
          <w:w w:val="105"/>
        </w:rPr>
        <w:t xml:space="preserve">о». </w:t>
      </w:r>
      <w:r>
        <w:rPr>
          <w:w w:val="105"/>
        </w:rPr>
        <w:t>Отвечает</w:t>
      </w:r>
      <w:r>
        <w:rPr>
          <w:spacing w:val="-2"/>
          <w:w w:val="105"/>
        </w:rPr>
        <w:t xml:space="preserve"> </w:t>
      </w:r>
      <w:r>
        <w:rPr>
          <w:w w:val="105"/>
        </w:rPr>
        <w:t>за подготовку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потенциальных членов совета обучающихся из числа обучающихся младшего и среднего звена, инициирует реализацию образовательных проектов и мероприятий для членов совета обучающихся, проектов и </w:t>
      </w:r>
      <w:proofErr w:type="gramStart"/>
      <w:r>
        <w:rPr>
          <w:w w:val="105"/>
        </w:rPr>
        <w:t>мероприятий</w:t>
      </w:r>
      <w:proofErr w:type="gramEnd"/>
      <w:r>
        <w:rPr>
          <w:w w:val="105"/>
        </w:rPr>
        <w:t xml:space="preserve"> по разъяснению работы сове</w:t>
      </w:r>
      <w:r>
        <w:rPr>
          <w:w w:val="105"/>
        </w:rPr>
        <w:t>та обучающихся, отвечает за организацию совместной работы с классными руководителями начальных классов.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2"/>
        </w:tabs>
        <w:spacing w:before="2" w:line="242" w:lineRule="auto"/>
        <w:ind w:left="120" w:right="114" w:firstLine="357"/>
        <w:rPr>
          <w:b/>
        </w:rPr>
      </w:pPr>
      <w:r>
        <w:rPr>
          <w:b/>
          <w:w w:val="105"/>
        </w:rPr>
        <w:t xml:space="preserve">Направление «Дисциплина и порядок». </w:t>
      </w:r>
      <w:r>
        <w:rPr>
          <w:w w:val="105"/>
        </w:rPr>
        <w:t>Помогает в защите академических прав обучающихся, касающихся уважения человеческого достоинства, защиту от всех форм</w:t>
      </w:r>
      <w:r>
        <w:rPr>
          <w:w w:val="105"/>
        </w:rPr>
        <w:t xml:space="preserve"> физического и психического насилия, оскорбления личности, охраны жизни и здоровья, отвечает за организацию деятельности по решению конфликтных ситуаций совместно с медиаторами школьной</w:t>
      </w:r>
      <w:r>
        <w:rPr>
          <w:spacing w:val="-4"/>
          <w:w w:val="105"/>
        </w:rPr>
        <w:t xml:space="preserve"> </w:t>
      </w:r>
      <w:r>
        <w:rPr>
          <w:w w:val="105"/>
        </w:rPr>
        <w:t>службы</w:t>
      </w:r>
      <w:r>
        <w:rPr>
          <w:spacing w:val="-4"/>
          <w:w w:val="105"/>
        </w:rPr>
        <w:t xml:space="preserve"> </w:t>
      </w:r>
      <w:r>
        <w:rPr>
          <w:w w:val="105"/>
        </w:rPr>
        <w:t>примирения,</w:t>
      </w:r>
      <w:r>
        <w:rPr>
          <w:spacing w:val="-4"/>
          <w:w w:val="105"/>
        </w:rPr>
        <w:t xml:space="preserve"> </w:t>
      </w:r>
      <w:r>
        <w:rPr>
          <w:w w:val="105"/>
        </w:rPr>
        <w:t>организует</w:t>
      </w:r>
      <w:r>
        <w:rPr>
          <w:spacing w:val="-4"/>
          <w:w w:val="105"/>
        </w:rPr>
        <w:t xml:space="preserve"> </w:t>
      </w:r>
      <w:r>
        <w:rPr>
          <w:w w:val="105"/>
        </w:rPr>
        <w:t>дежурство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4"/>
          <w:w w:val="105"/>
        </w:rPr>
        <w:t xml:space="preserve"> </w:t>
      </w:r>
      <w:r>
        <w:rPr>
          <w:w w:val="105"/>
        </w:rPr>
        <w:t>школе,</w:t>
      </w:r>
      <w:r>
        <w:rPr>
          <w:spacing w:val="-4"/>
          <w:w w:val="105"/>
        </w:rPr>
        <w:t xml:space="preserve"> </w:t>
      </w:r>
      <w:r>
        <w:rPr>
          <w:w w:val="105"/>
        </w:rPr>
        <w:t>ведет</w:t>
      </w:r>
      <w:r>
        <w:rPr>
          <w:spacing w:val="-4"/>
          <w:w w:val="105"/>
        </w:rPr>
        <w:t xml:space="preserve"> </w:t>
      </w:r>
      <w:r>
        <w:rPr>
          <w:w w:val="105"/>
        </w:rPr>
        <w:t>мониторинг нар</w:t>
      </w:r>
      <w:r>
        <w:rPr>
          <w:w w:val="105"/>
        </w:rPr>
        <w:t xml:space="preserve">ушений правил внутреннего распорядка обучающихся; </w:t>
      </w:r>
      <w:proofErr w:type="gramStart"/>
      <w:r>
        <w:rPr>
          <w:w w:val="105"/>
        </w:rPr>
        <w:t>разрабатывает и предлагает</w:t>
      </w:r>
      <w:r>
        <w:rPr>
          <w:spacing w:val="-9"/>
          <w:w w:val="105"/>
        </w:rPr>
        <w:t xml:space="preserve"> </w:t>
      </w:r>
      <w:r>
        <w:rPr>
          <w:w w:val="105"/>
        </w:rPr>
        <w:t>руководителю</w:t>
      </w:r>
      <w:r>
        <w:rPr>
          <w:spacing w:val="-7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-7"/>
          <w:w w:val="105"/>
        </w:rPr>
        <w:t xml:space="preserve"> </w:t>
      </w:r>
      <w:r>
        <w:rPr>
          <w:w w:val="105"/>
        </w:rPr>
        <w:t>систему</w:t>
      </w:r>
      <w:r>
        <w:rPr>
          <w:spacing w:val="-7"/>
          <w:w w:val="105"/>
        </w:rPr>
        <w:t xml:space="preserve"> </w:t>
      </w:r>
      <w:r>
        <w:rPr>
          <w:w w:val="105"/>
        </w:rPr>
        <w:t>контроля</w:t>
      </w:r>
      <w:r>
        <w:rPr>
          <w:spacing w:val="-6"/>
          <w:w w:val="105"/>
        </w:rPr>
        <w:t xml:space="preserve"> </w:t>
      </w:r>
      <w:r>
        <w:rPr>
          <w:w w:val="105"/>
        </w:rPr>
        <w:t>дежурства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13"/>
          <w:w w:val="105"/>
        </w:rPr>
        <w:t xml:space="preserve"> </w:t>
      </w:r>
      <w:r>
        <w:rPr>
          <w:w w:val="105"/>
        </w:rPr>
        <w:t>школе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классам;</w:t>
      </w:r>
      <w:proofErr w:type="gramEnd"/>
    </w:p>
    <w:p w:rsidR="005A1AFC" w:rsidRDefault="005A1AFC">
      <w:pPr>
        <w:spacing w:line="242" w:lineRule="auto"/>
        <w:jc w:val="both"/>
        <w:sectPr w:rsidR="005A1AFC">
          <w:pgSz w:w="11910" w:h="16840"/>
          <w:pgMar w:top="1340" w:right="1320" w:bottom="2500" w:left="1320" w:header="0" w:footer="2289" w:gutter="0"/>
          <w:cols w:space="720"/>
        </w:sectPr>
      </w:pPr>
    </w:p>
    <w:p w:rsidR="005A1AFC" w:rsidRDefault="00406EC1">
      <w:pPr>
        <w:pStyle w:val="a3"/>
        <w:spacing w:before="88" w:line="242" w:lineRule="auto"/>
        <w:ind w:left="120" w:right="114"/>
      </w:pPr>
      <w:r>
        <w:rPr>
          <w:w w:val="105"/>
        </w:rPr>
        <w:lastRenderedPageBreak/>
        <w:t>организует и контролирует дежурства в школе; оказывает посильную помощь по профилактике правонарушений среди учащихся; проверяет санитарное состояние классов; контролирует соблюдение внешнего вида обучающихся; организует встречи</w:t>
      </w:r>
      <w:r>
        <w:rPr>
          <w:spacing w:val="-16"/>
          <w:w w:val="105"/>
        </w:rPr>
        <w:t xml:space="preserve"> </w:t>
      </w:r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социальным</w:t>
      </w:r>
      <w:r>
        <w:rPr>
          <w:spacing w:val="-17"/>
          <w:w w:val="105"/>
        </w:rPr>
        <w:t xml:space="preserve"> </w:t>
      </w:r>
      <w:r>
        <w:rPr>
          <w:w w:val="105"/>
        </w:rPr>
        <w:t>педагогом</w:t>
      </w:r>
      <w:r>
        <w:rPr>
          <w:spacing w:val="-17"/>
          <w:w w:val="105"/>
        </w:rPr>
        <w:t xml:space="preserve"> </w:t>
      </w:r>
      <w:r>
        <w:rPr>
          <w:w w:val="105"/>
        </w:rPr>
        <w:t>школ</w:t>
      </w:r>
      <w:r>
        <w:rPr>
          <w:w w:val="105"/>
        </w:rPr>
        <w:t>ы</w:t>
      </w:r>
      <w:r>
        <w:rPr>
          <w:spacing w:val="-17"/>
          <w:w w:val="105"/>
        </w:rPr>
        <w:t xml:space="preserve"> </w:t>
      </w:r>
      <w:r>
        <w:rPr>
          <w:w w:val="105"/>
        </w:rPr>
        <w:t>по</w:t>
      </w:r>
      <w:r>
        <w:rPr>
          <w:spacing w:val="-16"/>
          <w:w w:val="105"/>
        </w:rPr>
        <w:t xml:space="preserve"> </w:t>
      </w:r>
      <w:r>
        <w:rPr>
          <w:w w:val="105"/>
        </w:rPr>
        <w:t>вопросам,</w:t>
      </w:r>
      <w:r>
        <w:rPr>
          <w:spacing w:val="-17"/>
          <w:w w:val="105"/>
        </w:rPr>
        <w:t xml:space="preserve"> </w:t>
      </w:r>
      <w:r>
        <w:rPr>
          <w:w w:val="105"/>
        </w:rPr>
        <w:t>интересующим</w:t>
      </w:r>
      <w:r>
        <w:rPr>
          <w:spacing w:val="-17"/>
          <w:w w:val="105"/>
        </w:rPr>
        <w:t xml:space="preserve"> </w:t>
      </w:r>
      <w:r>
        <w:rPr>
          <w:w w:val="105"/>
        </w:rPr>
        <w:t>обучающихся; знакомит обучающихся с правилами безопасного поведения.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1"/>
        </w:tabs>
        <w:spacing w:before="2" w:line="242" w:lineRule="auto"/>
        <w:ind w:right="115" w:firstLine="357"/>
        <w:rPr>
          <w:b/>
        </w:rPr>
      </w:pPr>
      <w:r>
        <w:rPr>
          <w:b/>
          <w:w w:val="105"/>
        </w:rPr>
        <w:t xml:space="preserve">Направление «Инфраструктура». </w:t>
      </w:r>
      <w:r>
        <w:rPr>
          <w:w w:val="105"/>
        </w:rPr>
        <w:t xml:space="preserve">Отвечает за мониторинг и анализ информации о бытовых </w:t>
      </w:r>
      <w:proofErr w:type="gramStart"/>
      <w:r>
        <w:rPr>
          <w:w w:val="105"/>
        </w:rPr>
        <w:t>проблемах</w:t>
      </w:r>
      <w:proofErr w:type="gramEnd"/>
      <w:r>
        <w:rPr>
          <w:w w:val="105"/>
        </w:rPr>
        <w:t xml:space="preserve"> обучающихся в общеобразовательной организации,</w:t>
      </w:r>
      <w:r>
        <w:rPr>
          <w:spacing w:val="-16"/>
          <w:w w:val="105"/>
        </w:rPr>
        <w:t xml:space="preserve"> </w:t>
      </w:r>
      <w:r>
        <w:rPr>
          <w:w w:val="105"/>
        </w:rPr>
        <w:t>предлагает</w:t>
      </w:r>
      <w:r>
        <w:rPr>
          <w:spacing w:val="-16"/>
          <w:w w:val="105"/>
        </w:rPr>
        <w:t xml:space="preserve"> </w:t>
      </w:r>
      <w:r>
        <w:rPr>
          <w:w w:val="105"/>
        </w:rPr>
        <w:t>идеи</w:t>
      </w:r>
      <w:r>
        <w:rPr>
          <w:spacing w:val="-15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их</w:t>
      </w:r>
      <w:r>
        <w:rPr>
          <w:spacing w:val="-15"/>
          <w:w w:val="105"/>
        </w:rPr>
        <w:t xml:space="preserve"> </w:t>
      </w:r>
      <w:r>
        <w:rPr>
          <w:w w:val="105"/>
        </w:rPr>
        <w:t>решению,</w:t>
      </w:r>
      <w:r>
        <w:rPr>
          <w:spacing w:val="-16"/>
          <w:w w:val="105"/>
        </w:rPr>
        <w:t xml:space="preserve"> </w:t>
      </w:r>
      <w:r>
        <w:rPr>
          <w:w w:val="105"/>
        </w:rPr>
        <w:t>организует</w:t>
      </w:r>
      <w:r>
        <w:rPr>
          <w:spacing w:val="-16"/>
          <w:w w:val="105"/>
        </w:rPr>
        <w:t xml:space="preserve"> </w:t>
      </w:r>
      <w:r>
        <w:rPr>
          <w:w w:val="105"/>
        </w:rPr>
        <w:t>совместно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активистами трудовые проекты, направленные на поддержание чистоты в школе, обновление </w:t>
      </w:r>
      <w:r>
        <w:rPr>
          <w:spacing w:val="-2"/>
          <w:w w:val="105"/>
        </w:rPr>
        <w:t>инфраструктуры.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1111"/>
        </w:tabs>
        <w:spacing w:line="242" w:lineRule="auto"/>
        <w:ind w:right="114" w:firstLine="357"/>
        <w:rPr>
          <w:b/>
        </w:rPr>
      </w:pPr>
      <w:proofErr w:type="spellStart"/>
      <w:r>
        <w:rPr>
          <w:b/>
        </w:rPr>
        <w:t>Направленияе</w:t>
      </w:r>
      <w:proofErr w:type="spellEnd"/>
      <w:r>
        <w:rPr>
          <w:b/>
        </w:rPr>
        <w:t xml:space="preserve"> «Аналитика». </w:t>
      </w:r>
      <w:r>
        <w:t xml:space="preserve">Отвечает за аналитическую работу совета обучающихся </w:t>
      </w:r>
      <w:r>
        <w:rPr>
          <w:w w:val="130"/>
        </w:rPr>
        <w:t xml:space="preserve">– </w:t>
      </w:r>
      <w:r>
        <w:t>проведение опросов и изучение мнения об</w:t>
      </w:r>
      <w:r>
        <w:t>учающихся, изучает</w:t>
      </w:r>
      <w:r>
        <w:rPr>
          <w:spacing w:val="40"/>
        </w:rPr>
        <w:t xml:space="preserve"> </w:t>
      </w:r>
      <w:r>
        <w:t>внешние возможности для развития и работы совета обучающихся (гранты,</w:t>
      </w:r>
      <w:r>
        <w:rPr>
          <w:spacing w:val="40"/>
        </w:rPr>
        <w:t xml:space="preserve"> </w:t>
      </w:r>
      <w:r>
        <w:t>социальное партнерство и др.).</w:t>
      </w:r>
    </w:p>
    <w:p w:rsidR="005A1AFC" w:rsidRDefault="005A1AFC">
      <w:pPr>
        <w:pStyle w:val="a3"/>
        <w:spacing w:before="3"/>
        <w:ind w:left="0"/>
        <w:jc w:val="left"/>
      </w:pPr>
    </w:p>
    <w:p w:rsidR="005A1AFC" w:rsidRDefault="00406EC1">
      <w:pPr>
        <w:pStyle w:val="Heading1"/>
        <w:spacing w:before="1"/>
        <w:ind w:left="3095"/>
      </w:pPr>
      <w:r>
        <w:rPr>
          <w:spacing w:val="-2"/>
          <w:w w:val="105"/>
        </w:rPr>
        <w:t>План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работы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совета</w:t>
      </w:r>
      <w:r>
        <w:rPr>
          <w:spacing w:val="-13"/>
          <w:w w:val="105"/>
        </w:rPr>
        <w:t xml:space="preserve"> </w:t>
      </w:r>
      <w:proofErr w:type="gramStart"/>
      <w:r>
        <w:rPr>
          <w:spacing w:val="-2"/>
          <w:w w:val="105"/>
        </w:rPr>
        <w:t>обучающихся</w:t>
      </w:r>
      <w:proofErr w:type="gramEnd"/>
    </w:p>
    <w:p w:rsidR="005A1AFC" w:rsidRDefault="005A1AFC">
      <w:pPr>
        <w:pStyle w:val="a3"/>
        <w:spacing w:before="4"/>
        <w:ind w:left="0"/>
        <w:jc w:val="left"/>
        <w:rPr>
          <w:b/>
        </w:rPr>
      </w:pPr>
    </w:p>
    <w:p w:rsidR="005A1AFC" w:rsidRDefault="00406EC1">
      <w:pPr>
        <w:pStyle w:val="a3"/>
        <w:spacing w:before="1" w:line="242" w:lineRule="auto"/>
        <w:ind w:right="115" w:firstLine="707"/>
      </w:pPr>
      <w:r>
        <w:rPr>
          <w:w w:val="105"/>
        </w:rPr>
        <w:t xml:space="preserve">Основополагающим документом, отражающим виды деятельности совета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>, является план работы. Это</w:t>
      </w:r>
      <w:r>
        <w:rPr>
          <w:w w:val="105"/>
        </w:rPr>
        <w:t xml:space="preserve">т документ важен для оценки качества деятельности совета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в общеобразовательной организации. План работы составляется на один учебный год и утверждается избранным руководителем ученического совета. В плане работы рекомендуется указывать: цель и </w:t>
      </w:r>
      <w:r>
        <w:rPr>
          <w:w w:val="105"/>
        </w:rPr>
        <w:t>задачи плана работы, перечень действий по достижению цели (события, проекты и т.д.), срок выполнения действия, ответственный за выполнение, ожидаемый</w:t>
      </w:r>
      <w:r>
        <w:rPr>
          <w:spacing w:val="-2"/>
          <w:w w:val="105"/>
        </w:rPr>
        <w:t xml:space="preserve"> </w:t>
      </w:r>
      <w:r>
        <w:rPr>
          <w:w w:val="105"/>
        </w:rPr>
        <w:t>результат.</w:t>
      </w:r>
    </w:p>
    <w:p w:rsidR="005A1AFC" w:rsidRDefault="00406EC1">
      <w:pPr>
        <w:pStyle w:val="a3"/>
        <w:spacing w:before="2" w:line="242" w:lineRule="auto"/>
        <w:ind w:left="120" w:right="114" w:firstLine="707"/>
      </w:pPr>
      <w:r>
        <w:rPr>
          <w:w w:val="105"/>
        </w:rPr>
        <w:t xml:space="preserve">Обязательные действия, которые необходимо указывать в плане работы </w:t>
      </w:r>
      <w:r>
        <w:rPr>
          <w:w w:val="130"/>
        </w:rPr>
        <w:t xml:space="preserve">– </w:t>
      </w:r>
      <w:r>
        <w:rPr>
          <w:w w:val="105"/>
        </w:rPr>
        <w:t>выборы в совет обучающихся</w:t>
      </w:r>
      <w:r>
        <w:rPr>
          <w:w w:val="105"/>
        </w:rPr>
        <w:t>; проведение общего собрания совета обучающихся; мониторинг удовлетворенности обучающихся; мероприятия по обучению потенциальных членов совета обучающихся; анализ деятельности; реализация программы избранного руководителя совета обучающихся (при общешкольн</w:t>
      </w:r>
      <w:r>
        <w:rPr>
          <w:w w:val="105"/>
        </w:rPr>
        <w:t xml:space="preserve">ых </w:t>
      </w:r>
      <w:r>
        <w:rPr>
          <w:spacing w:val="-2"/>
          <w:w w:val="105"/>
        </w:rPr>
        <w:t>выборах).</w:t>
      </w:r>
    </w:p>
    <w:p w:rsidR="005A1AFC" w:rsidRDefault="00406EC1">
      <w:pPr>
        <w:spacing w:before="260"/>
        <w:ind w:left="708" w:right="1"/>
        <w:jc w:val="center"/>
        <w:rPr>
          <w:b/>
          <w:sz w:val="24"/>
        </w:rPr>
      </w:pPr>
      <w:r>
        <w:rPr>
          <w:b/>
        </w:rPr>
        <w:t>Инструментарий</w:t>
      </w:r>
      <w:r>
        <w:rPr>
          <w:b/>
          <w:spacing w:val="16"/>
        </w:rPr>
        <w:t xml:space="preserve"> </w:t>
      </w:r>
      <w:r>
        <w:rPr>
          <w:b/>
          <w:sz w:val="24"/>
        </w:rPr>
        <w:t>вовлечения</w:t>
      </w:r>
      <w:r>
        <w:rPr>
          <w:b/>
          <w:spacing w:val="20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ученическое</w:t>
      </w:r>
    </w:p>
    <w:p w:rsidR="005A1AFC" w:rsidRDefault="00406EC1">
      <w:pPr>
        <w:spacing w:before="2"/>
        <w:ind w:left="707" w:right="707"/>
        <w:jc w:val="center"/>
        <w:rPr>
          <w:b/>
          <w:sz w:val="24"/>
        </w:rPr>
      </w:pPr>
      <w:r>
        <w:rPr>
          <w:b/>
          <w:spacing w:val="-2"/>
          <w:w w:val="105"/>
          <w:sz w:val="24"/>
        </w:rPr>
        <w:t>самоуправление</w:t>
      </w:r>
    </w:p>
    <w:p w:rsidR="005A1AFC" w:rsidRDefault="00406EC1">
      <w:pPr>
        <w:pStyle w:val="a3"/>
        <w:spacing w:before="263" w:line="242" w:lineRule="auto"/>
        <w:ind w:right="114"/>
      </w:pPr>
      <w:r>
        <w:rPr>
          <w:w w:val="105"/>
        </w:rPr>
        <w:t xml:space="preserve">Важным аспектом организации ученического самоуправления в общеобразовательной организации является подготовка актива. Накопленный </w:t>
      </w:r>
      <w:r>
        <w:t xml:space="preserve">педагогический опыт позволяет создать такие условия, при которых активно ведется </w:t>
      </w:r>
      <w:r>
        <w:rPr>
          <w:w w:val="105"/>
        </w:rPr>
        <w:t>работа</w:t>
      </w:r>
      <w:r>
        <w:rPr>
          <w:spacing w:val="-2"/>
          <w:w w:val="105"/>
        </w:rPr>
        <w:t xml:space="preserve"> </w:t>
      </w:r>
      <w:r>
        <w:rPr>
          <w:w w:val="105"/>
        </w:rPr>
        <w:t>ученического</w:t>
      </w:r>
      <w:r>
        <w:rPr>
          <w:spacing w:val="-2"/>
          <w:w w:val="105"/>
        </w:rPr>
        <w:t xml:space="preserve"> </w:t>
      </w:r>
      <w:r>
        <w:rPr>
          <w:w w:val="105"/>
        </w:rPr>
        <w:t>совета. Однако</w:t>
      </w:r>
      <w:r>
        <w:rPr>
          <w:spacing w:val="-2"/>
          <w:w w:val="105"/>
        </w:rPr>
        <w:t xml:space="preserve"> </w:t>
      </w:r>
      <w:r>
        <w:rPr>
          <w:w w:val="105"/>
        </w:rPr>
        <w:t>по</w:t>
      </w:r>
      <w:r>
        <w:rPr>
          <w:spacing w:val="-2"/>
          <w:w w:val="105"/>
        </w:rPr>
        <w:t xml:space="preserve"> </w:t>
      </w:r>
      <w:r>
        <w:rPr>
          <w:w w:val="105"/>
        </w:rPr>
        <w:t>истечении</w:t>
      </w:r>
      <w:r>
        <w:rPr>
          <w:spacing w:val="-3"/>
          <w:w w:val="105"/>
        </w:rPr>
        <w:t xml:space="preserve"> </w:t>
      </w:r>
      <w:r>
        <w:rPr>
          <w:w w:val="105"/>
        </w:rPr>
        <w:t>срока</w:t>
      </w:r>
      <w:r>
        <w:rPr>
          <w:spacing w:val="-2"/>
          <w:w w:val="105"/>
        </w:rPr>
        <w:t xml:space="preserve"> </w:t>
      </w:r>
      <w:r>
        <w:rPr>
          <w:w w:val="105"/>
        </w:rPr>
        <w:t>исполнения обязанностей действующего руководителя и членов ученического совета школы у куратора ученического</w:t>
      </w:r>
      <w:r>
        <w:rPr>
          <w:spacing w:val="-8"/>
          <w:w w:val="105"/>
        </w:rPr>
        <w:t xml:space="preserve"> </w:t>
      </w:r>
      <w:r>
        <w:rPr>
          <w:w w:val="105"/>
        </w:rPr>
        <w:t>самоуправлен</w:t>
      </w:r>
      <w:r>
        <w:rPr>
          <w:w w:val="105"/>
        </w:rPr>
        <w:t>ия</w:t>
      </w:r>
      <w:r>
        <w:rPr>
          <w:spacing w:val="-7"/>
          <w:w w:val="105"/>
        </w:rPr>
        <w:t xml:space="preserve"> </w:t>
      </w:r>
      <w:r>
        <w:rPr>
          <w:w w:val="105"/>
        </w:rPr>
        <w:t>возникают</w:t>
      </w:r>
      <w:r>
        <w:rPr>
          <w:spacing w:val="-9"/>
          <w:w w:val="105"/>
        </w:rPr>
        <w:t xml:space="preserve"> </w:t>
      </w:r>
      <w:r>
        <w:rPr>
          <w:w w:val="105"/>
        </w:rPr>
        <w:t>затруднения,</w:t>
      </w:r>
      <w:r>
        <w:rPr>
          <w:spacing w:val="-9"/>
          <w:w w:val="105"/>
        </w:rPr>
        <w:t xml:space="preserve"> </w:t>
      </w:r>
      <w:r>
        <w:rPr>
          <w:w w:val="105"/>
        </w:rPr>
        <w:t>где</w:t>
      </w:r>
      <w:r>
        <w:rPr>
          <w:spacing w:val="-9"/>
          <w:w w:val="105"/>
        </w:rPr>
        <w:t xml:space="preserve"> </w:t>
      </w:r>
      <w:r>
        <w:rPr>
          <w:w w:val="105"/>
        </w:rPr>
        <w:t>найти</w:t>
      </w:r>
      <w:r>
        <w:rPr>
          <w:spacing w:val="-6"/>
          <w:w w:val="105"/>
        </w:rPr>
        <w:t xml:space="preserve"> </w:t>
      </w:r>
      <w:r>
        <w:rPr>
          <w:w w:val="105"/>
        </w:rPr>
        <w:t>команду,</w:t>
      </w:r>
      <w:r>
        <w:rPr>
          <w:spacing w:val="-9"/>
          <w:w w:val="105"/>
        </w:rPr>
        <w:t xml:space="preserve"> </w:t>
      </w:r>
      <w:r>
        <w:rPr>
          <w:w w:val="105"/>
        </w:rPr>
        <w:t>которая продолжит работу ученического самоуправления. Наибольший эффект при организации подготовки актива ученического самоуправления происходит, когда представители ученического совета самостоятельно идут в уче</w:t>
      </w:r>
      <w:r>
        <w:rPr>
          <w:w w:val="105"/>
        </w:rPr>
        <w:t>нические коллективы и передают свои опыт и знания.</w:t>
      </w:r>
    </w:p>
    <w:p w:rsidR="005A1AFC" w:rsidRDefault="005A1AFC">
      <w:pPr>
        <w:spacing w:line="242" w:lineRule="auto"/>
        <w:sectPr w:rsidR="005A1AFC">
          <w:pgSz w:w="11910" w:h="16840"/>
          <w:pgMar w:top="1340" w:right="1320" w:bottom="2480" w:left="1320" w:header="0" w:footer="2289" w:gutter="0"/>
          <w:cols w:space="720"/>
        </w:sectPr>
      </w:pPr>
    </w:p>
    <w:p w:rsidR="005A1AFC" w:rsidRDefault="00406EC1">
      <w:pPr>
        <w:pStyle w:val="Heading1"/>
        <w:spacing w:before="85"/>
        <w:ind w:left="119"/>
        <w:jc w:val="both"/>
      </w:pPr>
      <w:r>
        <w:lastRenderedPageBreak/>
        <w:t>Формы</w:t>
      </w:r>
      <w:r>
        <w:rPr>
          <w:spacing w:val="7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потенциальными</w:t>
      </w:r>
      <w:r>
        <w:rPr>
          <w:spacing w:val="6"/>
        </w:rPr>
        <w:t xml:space="preserve"> </w:t>
      </w:r>
      <w:r>
        <w:t>членами</w:t>
      </w:r>
      <w:r>
        <w:rPr>
          <w:spacing w:val="4"/>
        </w:rPr>
        <w:t xml:space="preserve"> </w:t>
      </w:r>
      <w:r>
        <w:t>ученического</w:t>
      </w:r>
      <w:r>
        <w:rPr>
          <w:spacing w:val="9"/>
        </w:rPr>
        <w:t xml:space="preserve"> </w:t>
      </w:r>
      <w:r>
        <w:rPr>
          <w:spacing w:val="-2"/>
        </w:rPr>
        <w:t>самоуправления:</w:t>
      </w:r>
    </w:p>
    <w:p w:rsidR="005A1AFC" w:rsidRDefault="00406EC1">
      <w:pPr>
        <w:pStyle w:val="a3"/>
        <w:spacing w:before="4" w:line="242" w:lineRule="auto"/>
        <w:ind w:right="117" w:firstLine="708"/>
      </w:pPr>
      <w:r>
        <w:rPr>
          <w:w w:val="105"/>
        </w:rPr>
        <w:t>Формы работы определяются в соответствии</w:t>
      </w:r>
      <w:r>
        <w:rPr>
          <w:spacing w:val="-1"/>
          <w:w w:val="105"/>
        </w:rPr>
        <w:t xml:space="preserve"> </w:t>
      </w:r>
      <w:r>
        <w:rPr>
          <w:w w:val="105"/>
        </w:rPr>
        <w:t>с возрастными особенностями, где выделяются три объективных приоритета (знания,</w:t>
      </w:r>
      <w:r>
        <w:rPr>
          <w:w w:val="105"/>
        </w:rPr>
        <w:t xml:space="preserve"> навыки, компетенции), соответствующие трем уровням общего образования.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8"/>
        </w:tabs>
        <w:ind w:left="838" w:hanging="361"/>
        <w:jc w:val="left"/>
        <w:rPr>
          <w:b/>
          <w:sz w:val="20"/>
        </w:rPr>
      </w:pPr>
      <w:r>
        <w:rPr>
          <w:spacing w:val="-2"/>
          <w:w w:val="105"/>
        </w:rPr>
        <w:t>Младшее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звено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(1-4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класс)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8"/>
        </w:tabs>
        <w:ind w:left="838" w:hanging="361"/>
        <w:jc w:val="left"/>
        <w:rPr>
          <w:b/>
          <w:sz w:val="20"/>
        </w:rPr>
      </w:pPr>
      <w:r>
        <w:t>Среднее</w:t>
      </w:r>
      <w:r>
        <w:rPr>
          <w:spacing w:val="26"/>
        </w:rPr>
        <w:t xml:space="preserve"> </w:t>
      </w:r>
      <w:r>
        <w:t>звено</w:t>
      </w:r>
      <w:r>
        <w:rPr>
          <w:spacing w:val="27"/>
        </w:rPr>
        <w:t xml:space="preserve"> </w:t>
      </w:r>
      <w:r>
        <w:t>(5-8</w:t>
      </w:r>
      <w:r>
        <w:rPr>
          <w:spacing w:val="27"/>
        </w:rPr>
        <w:t xml:space="preserve"> </w:t>
      </w:r>
      <w:r>
        <w:rPr>
          <w:spacing w:val="-2"/>
        </w:rPr>
        <w:t>класс)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8"/>
        </w:tabs>
        <w:spacing w:before="4"/>
        <w:ind w:left="838" w:hanging="361"/>
        <w:jc w:val="left"/>
        <w:rPr>
          <w:b/>
          <w:sz w:val="20"/>
        </w:rPr>
      </w:pPr>
      <w:r>
        <w:t>Старшее</w:t>
      </w:r>
      <w:r>
        <w:rPr>
          <w:spacing w:val="15"/>
        </w:rPr>
        <w:t xml:space="preserve"> </w:t>
      </w:r>
      <w:r>
        <w:t>звено</w:t>
      </w:r>
      <w:r>
        <w:rPr>
          <w:spacing w:val="15"/>
        </w:rPr>
        <w:t xml:space="preserve"> </w:t>
      </w:r>
      <w:r>
        <w:t>(9-11</w:t>
      </w:r>
      <w:r>
        <w:rPr>
          <w:spacing w:val="14"/>
        </w:rPr>
        <w:t xml:space="preserve"> </w:t>
      </w:r>
      <w:r>
        <w:rPr>
          <w:spacing w:val="-2"/>
        </w:rPr>
        <w:t>класс)</w:t>
      </w:r>
    </w:p>
    <w:p w:rsidR="005A1AFC" w:rsidRDefault="005A1AFC">
      <w:pPr>
        <w:pStyle w:val="a3"/>
        <w:spacing w:before="29"/>
        <w:ind w:left="0"/>
        <w:jc w:val="left"/>
      </w:pPr>
    </w:p>
    <w:p w:rsidR="005A1AFC" w:rsidRDefault="00406EC1">
      <w:pPr>
        <w:pStyle w:val="Heading1"/>
        <w:ind w:left="828"/>
        <w:jc w:val="both"/>
      </w:pPr>
      <w:r>
        <w:t>Формы</w:t>
      </w:r>
      <w:r>
        <w:rPr>
          <w:spacing w:val="13"/>
        </w:rPr>
        <w:t xml:space="preserve"> </w:t>
      </w:r>
      <w:r>
        <w:rPr>
          <w:spacing w:val="-2"/>
        </w:rPr>
        <w:t>работы: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before="4" w:line="242" w:lineRule="auto"/>
        <w:ind w:right="115" w:firstLine="357"/>
        <w:rPr>
          <w:b/>
          <w:sz w:val="20"/>
        </w:rPr>
      </w:pPr>
      <w:r>
        <w:rPr>
          <w:w w:val="105"/>
        </w:rPr>
        <w:t>Обучающие сборы — обучение действующих членов ученического</w:t>
      </w:r>
      <w:r>
        <w:rPr>
          <w:w w:val="105"/>
        </w:rPr>
        <w:t xml:space="preserve"> совета навыкам, необходимым при организации дальнейшей деятельности ученического самоуправления, и привлечение в свои ряды тех юношей и девушек, которые разделяют их взгляды, убеждения и готовы стать частью ученического совета </w:t>
      </w:r>
      <w:r>
        <w:rPr>
          <w:spacing w:val="-2"/>
          <w:w w:val="105"/>
        </w:rPr>
        <w:t>школы.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ind w:right="114" w:firstLine="357"/>
        <w:rPr>
          <w:b/>
          <w:sz w:val="20"/>
        </w:rPr>
      </w:pPr>
      <w:r>
        <w:rPr>
          <w:w w:val="105"/>
        </w:rPr>
        <w:t xml:space="preserve">Школы актива — </w:t>
      </w:r>
      <w:proofErr w:type="gramStart"/>
      <w:r>
        <w:rPr>
          <w:w w:val="105"/>
        </w:rPr>
        <w:t>обучен</w:t>
      </w:r>
      <w:r>
        <w:rPr>
          <w:w w:val="105"/>
        </w:rPr>
        <w:t>ие по направлению</w:t>
      </w:r>
      <w:proofErr w:type="gramEnd"/>
      <w:r>
        <w:rPr>
          <w:w w:val="105"/>
        </w:rPr>
        <w:t xml:space="preserve"> «Ученическое самоуправление», методика</w:t>
      </w:r>
      <w:r>
        <w:rPr>
          <w:spacing w:val="80"/>
          <w:w w:val="150"/>
        </w:rPr>
        <w:t xml:space="preserve"> </w:t>
      </w:r>
      <w:r>
        <w:rPr>
          <w:w w:val="105"/>
        </w:rPr>
        <w:t>организации</w:t>
      </w:r>
      <w:r>
        <w:rPr>
          <w:spacing w:val="80"/>
          <w:w w:val="150"/>
        </w:rPr>
        <w:t xml:space="preserve"> </w:t>
      </w:r>
      <w:r>
        <w:rPr>
          <w:w w:val="105"/>
        </w:rPr>
        <w:t>массовых</w:t>
      </w:r>
      <w:r>
        <w:rPr>
          <w:spacing w:val="80"/>
          <w:w w:val="150"/>
        </w:rPr>
        <w:t xml:space="preserve"> </w:t>
      </w:r>
      <w:r>
        <w:rPr>
          <w:w w:val="105"/>
        </w:rPr>
        <w:t>интерактивных</w:t>
      </w:r>
      <w:r>
        <w:rPr>
          <w:spacing w:val="80"/>
          <w:w w:val="150"/>
        </w:rPr>
        <w:t xml:space="preserve"> </w:t>
      </w:r>
      <w:r>
        <w:rPr>
          <w:w w:val="105"/>
        </w:rPr>
        <w:t>мероприятий,</w:t>
      </w:r>
      <w:r>
        <w:rPr>
          <w:spacing w:val="80"/>
          <w:w w:val="150"/>
        </w:rPr>
        <w:t xml:space="preserve"> </w:t>
      </w:r>
      <w:r>
        <w:rPr>
          <w:w w:val="105"/>
        </w:rPr>
        <w:t>деловая</w:t>
      </w:r>
      <w:r>
        <w:rPr>
          <w:spacing w:val="80"/>
          <w:w w:val="150"/>
        </w:rPr>
        <w:t xml:space="preserve"> </w:t>
      </w:r>
      <w:r>
        <w:rPr>
          <w:w w:val="105"/>
        </w:rPr>
        <w:t>игра</w:t>
      </w:r>
    </w:p>
    <w:p w:rsidR="005A1AFC" w:rsidRDefault="00406EC1">
      <w:pPr>
        <w:pStyle w:val="a3"/>
        <w:spacing w:before="5" w:line="242" w:lineRule="auto"/>
        <w:ind w:right="115"/>
      </w:pPr>
      <w:r>
        <w:rPr>
          <w:w w:val="105"/>
        </w:rPr>
        <w:t>«Выборы»,</w:t>
      </w:r>
      <w:r>
        <w:rPr>
          <w:spacing w:val="-2"/>
          <w:w w:val="105"/>
        </w:rPr>
        <w:t xml:space="preserve"> </w:t>
      </w:r>
      <w:proofErr w:type="spellStart"/>
      <w:proofErr w:type="gramStart"/>
      <w:r>
        <w:rPr>
          <w:w w:val="105"/>
        </w:rPr>
        <w:t>кейс-чемпионаты</w:t>
      </w:r>
      <w:proofErr w:type="spellEnd"/>
      <w:proofErr w:type="gramEnd"/>
      <w:r>
        <w:rPr>
          <w:spacing w:val="-2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академическим</w:t>
      </w:r>
      <w:r>
        <w:rPr>
          <w:spacing w:val="-2"/>
          <w:w w:val="105"/>
        </w:rPr>
        <w:t xml:space="preserve"> </w:t>
      </w:r>
      <w:r>
        <w:rPr>
          <w:w w:val="105"/>
        </w:rPr>
        <w:t>правам</w:t>
      </w:r>
      <w:r>
        <w:rPr>
          <w:spacing w:val="-2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-2"/>
          <w:w w:val="105"/>
        </w:rPr>
        <w:t xml:space="preserve"> </w:t>
      </w:r>
      <w:r>
        <w:rPr>
          <w:w w:val="105"/>
        </w:rPr>
        <w:t>организация работы в смешанных малых группах (командах) по знакомству,</w:t>
      </w:r>
      <w:r>
        <w:rPr>
          <w:w w:val="105"/>
        </w:rPr>
        <w:t xml:space="preserve"> сплочению и </w:t>
      </w:r>
      <w:proofErr w:type="spellStart"/>
      <w:r>
        <w:rPr>
          <w:spacing w:val="-2"/>
          <w:w w:val="105"/>
        </w:rPr>
        <w:t>командообразованию</w:t>
      </w:r>
      <w:proofErr w:type="spellEnd"/>
      <w:r>
        <w:rPr>
          <w:spacing w:val="-2"/>
          <w:w w:val="105"/>
        </w:rPr>
        <w:t>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line="242" w:lineRule="auto"/>
        <w:ind w:right="115" w:firstLine="357"/>
        <w:rPr>
          <w:b/>
          <w:sz w:val="20"/>
        </w:rPr>
      </w:pPr>
      <w:r>
        <w:rPr>
          <w:w w:val="105"/>
        </w:rPr>
        <w:t xml:space="preserve">Шефская работа (наставничество) — организация действующими членами ученического самоуправления шефства </w:t>
      </w:r>
      <w:proofErr w:type="gramStart"/>
      <w:r>
        <w:rPr>
          <w:w w:val="105"/>
        </w:rPr>
        <w:t>над</w:t>
      </w:r>
      <w:proofErr w:type="gramEnd"/>
      <w:r>
        <w:rPr>
          <w:w w:val="105"/>
        </w:rPr>
        <w:t xml:space="preserve"> обучающимися младших и средних </w:t>
      </w:r>
      <w:r>
        <w:rPr>
          <w:spacing w:val="-2"/>
          <w:w w:val="105"/>
        </w:rPr>
        <w:t>классов.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before="2"/>
        <w:ind w:right="115" w:firstLine="357"/>
        <w:rPr>
          <w:b/>
          <w:sz w:val="20"/>
        </w:rPr>
      </w:pPr>
      <w:r>
        <w:rPr>
          <w:w w:val="105"/>
        </w:rPr>
        <w:t>Участие ученического совета в мероприятиях по ученическому самоуправлению му</w:t>
      </w:r>
      <w:r>
        <w:rPr>
          <w:w w:val="105"/>
        </w:rPr>
        <w:t>ниципального, регионального и всероссийского уровней.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before="5" w:line="242" w:lineRule="auto"/>
        <w:ind w:right="115" w:firstLine="357"/>
        <w:rPr>
          <w:b/>
          <w:sz w:val="20"/>
        </w:rPr>
      </w:pPr>
      <w:r>
        <w:rPr>
          <w:w w:val="105"/>
        </w:rPr>
        <w:t>Применение финансово-экономических инструментов для организации деятельности ученического самоуправления как стимулирующего составляющего ученического</w:t>
      </w:r>
      <w:r>
        <w:rPr>
          <w:spacing w:val="-2"/>
          <w:w w:val="105"/>
        </w:rPr>
        <w:t xml:space="preserve"> </w:t>
      </w:r>
      <w:r>
        <w:rPr>
          <w:w w:val="105"/>
        </w:rPr>
        <w:t>самоуправления.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line="242" w:lineRule="auto"/>
        <w:ind w:right="114" w:firstLine="357"/>
        <w:rPr>
          <w:b/>
          <w:sz w:val="20"/>
        </w:rPr>
      </w:pPr>
      <w:r>
        <w:rPr>
          <w:w w:val="105"/>
        </w:rPr>
        <w:t>Организация и проведение</w:t>
      </w:r>
      <w:r>
        <w:rPr>
          <w:w w:val="105"/>
        </w:rPr>
        <w:t xml:space="preserve"> мастер-классов, встреч со специалистами, игровых упражнений на </w:t>
      </w:r>
      <w:proofErr w:type="spellStart"/>
      <w:r>
        <w:rPr>
          <w:w w:val="105"/>
        </w:rPr>
        <w:t>командообразование</w:t>
      </w:r>
      <w:proofErr w:type="spellEnd"/>
      <w:r>
        <w:rPr>
          <w:w w:val="105"/>
        </w:rPr>
        <w:t xml:space="preserve">, выявление социальных ролей, лидерства, развития </w:t>
      </w:r>
      <w:proofErr w:type="spellStart"/>
      <w:r>
        <w:rPr>
          <w:w w:val="105"/>
        </w:rPr>
        <w:t>soft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skills</w:t>
      </w:r>
      <w:proofErr w:type="spellEnd"/>
      <w:r>
        <w:rPr>
          <w:w w:val="105"/>
        </w:rPr>
        <w:t xml:space="preserve"> и эмоционального интеллекта.</w:t>
      </w:r>
    </w:p>
    <w:p w:rsidR="005A1AFC" w:rsidRDefault="005A1AFC">
      <w:pPr>
        <w:pStyle w:val="a3"/>
        <w:spacing w:before="2"/>
        <w:ind w:left="0"/>
        <w:jc w:val="left"/>
      </w:pPr>
    </w:p>
    <w:p w:rsidR="005A1AFC" w:rsidRDefault="00406EC1">
      <w:pPr>
        <w:pStyle w:val="Heading1"/>
        <w:spacing w:before="1"/>
        <w:ind w:left="1665"/>
        <w:jc w:val="both"/>
      </w:pPr>
      <w:r>
        <w:t>Мотивация</w:t>
      </w:r>
      <w:r>
        <w:rPr>
          <w:spacing w:val="9"/>
        </w:rPr>
        <w:t xml:space="preserve"> </w:t>
      </w:r>
      <w:proofErr w:type="gramStart"/>
      <w:r>
        <w:t>обучающихся</w:t>
      </w:r>
      <w:proofErr w:type="gramEnd"/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совете</w:t>
      </w:r>
      <w:r>
        <w:rPr>
          <w:spacing w:val="12"/>
        </w:rPr>
        <w:t xml:space="preserve"> </w:t>
      </w:r>
      <w:r>
        <w:rPr>
          <w:spacing w:val="-2"/>
        </w:rPr>
        <w:t>обучающихся</w:t>
      </w:r>
    </w:p>
    <w:p w:rsidR="005A1AFC" w:rsidRDefault="00406EC1">
      <w:pPr>
        <w:pStyle w:val="a3"/>
        <w:spacing w:before="3" w:line="242" w:lineRule="auto"/>
        <w:ind w:right="115" w:firstLine="708"/>
        <w:rPr>
          <w:b/>
        </w:rPr>
      </w:pPr>
      <w:r>
        <w:rPr>
          <w:w w:val="105"/>
        </w:rPr>
        <w:t>Для эффективной системы деят</w:t>
      </w:r>
      <w:r>
        <w:rPr>
          <w:w w:val="105"/>
        </w:rPr>
        <w:t>ельности ученического самоуправления в общеобразовательной организации необходимо создавать систему мотивации для всех</w:t>
      </w:r>
      <w:r>
        <w:rPr>
          <w:spacing w:val="-15"/>
          <w:w w:val="105"/>
        </w:rPr>
        <w:t xml:space="preserve"> </w:t>
      </w:r>
      <w:r>
        <w:rPr>
          <w:w w:val="105"/>
        </w:rPr>
        <w:t>его</w:t>
      </w:r>
      <w:r>
        <w:rPr>
          <w:spacing w:val="-14"/>
          <w:w w:val="105"/>
        </w:rPr>
        <w:t xml:space="preserve"> </w:t>
      </w:r>
      <w:r>
        <w:rPr>
          <w:w w:val="105"/>
        </w:rPr>
        <w:t>участников.</w:t>
      </w:r>
      <w:r>
        <w:rPr>
          <w:spacing w:val="-16"/>
          <w:w w:val="105"/>
        </w:rPr>
        <w:t xml:space="preserve"> </w:t>
      </w:r>
      <w:proofErr w:type="gramStart"/>
      <w:r>
        <w:rPr>
          <w:w w:val="105"/>
        </w:rPr>
        <w:t>С</w:t>
      </w:r>
      <w:r>
        <w:rPr>
          <w:spacing w:val="-16"/>
          <w:w w:val="105"/>
        </w:rPr>
        <w:t xml:space="preserve"> </w:t>
      </w:r>
      <w:r>
        <w:rPr>
          <w:w w:val="105"/>
        </w:rPr>
        <w:t>одной</w:t>
      </w:r>
      <w:r>
        <w:rPr>
          <w:spacing w:val="-15"/>
          <w:w w:val="105"/>
        </w:rPr>
        <w:t xml:space="preserve"> </w:t>
      </w:r>
      <w:r>
        <w:rPr>
          <w:w w:val="105"/>
        </w:rPr>
        <w:t>стороны,</w:t>
      </w:r>
      <w:r>
        <w:rPr>
          <w:spacing w:val="-15"/>
          <w:w w:val="105"/>
        </w:rPr>
        <w:t xml:space="preserve"> </w:t>
      </w:r>
      <w:r>
        <w:rPr>
          <w:w w:val="105"/>
        </w:rPr>
        <w:t>мотивационные</w:t>
      </w:r>
      <w:r>
        <w:rPr>
          <w:spacing w:val="-15"/>
          <w:w w:val="105"/>
        </w:rPr>
        <w:t xml:space="preserve"> </w:t>
      </w:r>
      <w:r>
        <w:rPr>
          <w:w w:val="105"/>
        </w:rPr>
        <w:t>инструменты,</w:t>
      </w:r>
      <w:r>
        <w:rPr>
          <w:spacing w:val="-15"/>
          <w:w w:val="105"/>
        </w:rPr>
        <w:t xml:space="preserve"> </w:t>
      </w:r>
      <w:r>
        <w:rPr>
          <w:w w:val="105"/>
        </w:rPr>
        <w:t>используемые в</w:t>
      </w:r>
      <w:r>
        <w:rPr>
          <w:spacing w:val="-11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12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11"/>
          <w:w w:val="105"/>
        </w:rPr>
        <w:t xml:space="preserve"> </w:t>
      </w:r>
      <w:r>
        <w:rPr>
          <w:w w:val="105"/>
        </w:rPr>
        <w:t>ученического</w:t>
      </w:r>
      <w:r>
        <w:rPr>
          <w:spacing w:val="-11"/>
          <w:w w:val="105"/>
        </w:rPr>
        <w:t xml:space="preserve"> </w:t>
      </w:r>
      <w:r>
        <w:rPr>
          <w:w w:val="105"/>
        </w:rPr>
        <w:t>самоуправления,</w:t>
      </w:r>
      <w:r>
        <w:rPr>
          <w:spacing w:val="-12"/>
          <w:w w:val="105"/>
        </w:rPr>
        <w:t xml:space="preserve"> </w:t>
      </w:r>
      <w:r>
        <w:rPr>
          <w:w w:val="105"/>
        </w:rPr>
        <w:t>создают</w:t>
      </w:r>
      <w:r>
        <w:rPr>
          <w:spacing w:val="-12"/>
          <w:w w:val="105"/>
        </w:rPr>
        <w:t xml:space="preserve"> </w:t>
      </w:r>
      <w:r>
        <w:rPr>
          <w:w w:val="105"/>
        </w:rPr>
        <w:t>оптимальны</w:t>
      </w:r>
      <w:r>
        <w:rPr>
          <w:w w:val="105"/>
        </w:rPr>
        <w:t>е</w:t>
      </w:r>
      <w:r>
        <w:rPr>
          <w:spacing w:val="-12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-10"/>
          <w:w w:val="105"/>
        </w:rPr>
        <w:t xml:space="preserve"> </w:t>
      </w:r>
      <w:r>
        <w:rPr>
          <w:w w:val="105"/>
        </w:rPr>
        <w:t>для привлечения потенциальных членов ученического самоуправления (обучающихся начального и среднего звена), с другой стороны понятные мотивы деятельности напрямую и опосредованно воздействуют на качество деятельности совета обучающихся общеобразо</w:t>
      </w:r>
      <w:r>
        <w:rPr>
          <w:w w:val="105"/>
        </w:rPr>
        <w:t>вательной организации и способствуют повышению уровня образовательного и воспитательного процессов.</w:t>
      </w:r>
      <w:proofErr w:type="gramEnd"/>
      <w:r>
        <w:rPr>
          <w:w w:val="105"/>
        </w:rPr>
        <w:t xml:space="preserve"> </w:t>
      </w:r>
      <w:r>
        <w:rPr>
          <w:b/>
          <w:w w:val="105"/>
        </w:rPr>
        <w:t xml:space="preserve">Инструменты мотивации </w:t>
      </w:r>
      <w:r>
        <w:rPr>
          <w:b/>
        </w:rPr>
        <w:t xml:space="preserve">для </w:t>
      </w:r>
      <w:proofErr w:type="gramStart"/>
      <w:r>
        <w:rPr>
          <w:b/>
        </w:rPr>
        <w:t>советов</w:t>
      </w:r>
      <w:proofErr w:type="gramEnd"/>
      <w:r>
        <w:rPr>
          <w:b/>
        </w:rPr>
        <w:t xml:space="preserve"> обучающихся с целью повышения уровня деятельности ученического </w:t>
      </w:r>
      <w:r>
        <w:rPr>
          <w:b/>
          <w:w w:val="105"/>
        </w:rPr>
        <w:t>самоуправления в школе: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before="4"/>
        <w:ind w:right="115" w:firstLine="357"/>
        <w:rPr>
          <w:b/>
          <w:sz w:val="20"/>
        </w:rPr>
      </w:pPr>
      <w:r>
        <w:rPr>
          <w:w w:val="105"/>
        </w:rPr>
        <w:t>Вопрос на рассмотрение органами исп</w:t>
      </w:r>
      <w:r>
        <w:rPr>
          <w:w w:val="105"/>
        </w:rPr>
        <w:t xml:space="preserve">олнительной власти учета </w:t>
      </w:r>
      <w:proofErr w:type="spellStart"/>
      <w:r>
        <w:rPr>
          <w:w w:val="105"/>
        </w:rPr>
        <w:t>портфолио</w:t>
      </w:r>
      <w:proofErr w:type="spellEnd"/>
      <w:r>
        <w:rPr>
          <w:w w:val="105"/>
        </w:rPr>
        <w:t xml:space="preserve"> лидера ученического самоуправления при поступлении в колледж или ВУЗ.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before="5"/>
        <w:ind w:right="118" w:firstLine="357"/>
        <w:rPr>
          <w:b/>
          <w:sz w:val="20"/>
        </w:rPr>
      </w:pPr>
      <w:r>
        <w:rPr>
          <w:w w:val="105"/>
        </w:rPr>
        <w:t>Поощрение лидеров ученического самоуправления путевками в лагеря на профильные смены ученического самоуправления различного уровня.</w:t>
      </w:r>
    </w:p>
    <w:p w:rsidR="005A1AFC" w:rsidRDefault="005A1AFC">
      <w:pPr>
        <w:jc w:val="both"/>
        <w:rPr>
          <w:sz w:val="20"/>
        </w:rPr>
        <w:sectPr w:rsidR="005A1AFC">
          <w:pgSz w:w="11910" w:h="16840"/>
          <w:pgMar w:top="1600" w:right="1320" w:bottom="2480" w:left="1320" w:header="0" w:footer="2289" w:gutter="0"/>
          <w:cols w:space="720"/>
        </w:sectPr>
      </w:pP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before="88"/>
        <w:ind w:right="115" w:firstLine="357"/>
        <w:rPr>
          <w:b/>
          <w:sz w:val="20"/>
        </w:rPr>
      </w:pPr>
      <w:r>
        <w:rPr>
          <w:w w:val="105"/>
        </w:rPr>
        <w:lastRenderedPageBreak/>
        <w:t>Проведение конкурсных мероприятий в районе, городе и регионе с целью выявления лучших практик по ученическому самоуправлению.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before="5"/>
        <w:ind w:right="114" w:firstLine="357"/>
        <w:rPr>
          <w:b/>
          <w:sz w:val="20"/>
        </w:rPr>
      </w:pPr>
      <w:r>
        <w:rPr>
          <w:w w:val="105"/>
        </w:rPr>
        <w:t>Введение школьной стипендии «Ученик года» за особые достижения по разным</w:t>
      </w:r>
      <w:r>
        <w:rPr>
          <w:spacing w:val="36"/>
          <w:w w:val="105"/>
        </w:rPr>
        <w:t xml:space="preserve">  </w:t>
      </w:r>
      <w:r>
        <w:rPr>
          <w:w w:val="105"/>
        </w:rPr>
        <w:t>направлениям:</w:t>
      </w:r>
      <w:r>
        <w:rPr>
          <w:spacing w:val="37"/>
          <w:w w:val="105"/>
        </w:rPr>
        <w:t xml:space="preserve">  </w:t>
      </w:r>
      <w:r>
        <w:rPr>
          <w:w w:val="105"/>
        </w:rPr>
        <w:t>«Интеллектуал</w:t>
      </w:r>
      <w:r>
        <w:rPr>
          <w:spacing w:val="36"/>
          <w:w w:val="105"/>
        </w:rPr>
        <w:t xml:space="preserve">  </w:t>
      </w:r>
      <w:r>
        <w:rPr>
          <w:w w:val="105"/>
        </w:rPr>
        <w:t>года»,</w:t>
      </w:r>
      <w:r>
        <w:rPr>
          <w:spacing w:val="36"/>
          <w:w w:val="105"/>
        </w:rPr>
        <w:t xml:space="preserve">  </w:t>
      </w:r>
      <w:r>
        <w:rPr>
          <w:w w:val="105"/>
        </w:rPr>
        <w:t>«Творческая</w:t>
      </w:r>
      <w:r>
        <w:rPr>
          <w:spacing w:val="80"/>
          <w:w w:val="150"/>
        </w:rPr>
        <w:t xml:space="preserve"> </w:t>
      </w:r>
      <w:r>
        <w:rPr>
          <w:w w:val="105"/>
        </w:rPr>
        <w:t>личность</w:t>
      </w:r>
      <w:r>
        <w:rPr>
          <w:spacing w:val="36"/>
          <w:w w:val="105"/>
        </w:rPr>
        <w:t xml:space="preserve">  </w:t>
      </w:r>
      <w:r>
        <w:rPr>
          <w:w w:val="105"/>
        </w:rPr>
        <w:t>года»,</w:t>
      </w:r>
    </w:p>
    <w:p w:rsidR="005A1AFC" w:rsidRDefault="00406EC1">
      <w:pPr>
        <w:pStyle w:val="a3"/>
        <w:spacing w:before="6"/>
      </w:pPr>
      <w:r>
        <w:rPr>
          <w:w w:val="105"/>
        </w:rPr>
        <w:t>«Спортсмен</w:t>
      </w:r>
      <w:r>
        <w:rPr>
          <w:spacing w:val="62"/>
          <w:w w:val="105"/>
        </w:rPr>
        <w:t xml:space="preserve"> </w:t>
      </w:r>
      <w:r>
        <w:rPr>
          <w:w w:val="105"/>
        </w:rPr>
        <w:t>года»,</w:t>
      </w:r>
      <w:r>
        <w:rPr>
          <w:spacing w:val="63"/>
          <w:w w:val="105"/>
        </w:rPr>
        <w:t xml:space="preserve"> </w:t>
      </w:r>
      <w:r>
        <w:rPr>
          <w:w w:val="105"/>
        </w:rPr>
        <w:t>«Доброволец</w:t>
      </w:r>
      <w:r>
        <w:rPr>
          <w:spacing w:val="64"/>
          <w:w w:val="105"/>
        </w:rPr>
        <w:t xml:space="preserve"> </w:t>
      </w:r>
      <w:r>
        <w:rPr>
          <w:w w:val="105"/>
        </w:rPr>
        <w:t>года»,</w:t>
      </w:r>
      <w:r>
        <w:rPr>
          <w:spacing w:val="62"/>
          <w:w w:val="105"/>
        </w:rPr>
        <w:t xml:space="preserve"> </w:t>
      </w:r>
      <w:r>
        <w:rPr>
          <w:w w:val="105"/>
        </w:rPr>
        <w:t>«Общественник</w:t>
      </w:r>
      <w:r>
        <w:rPr>
          <w:spacing w:val="64"/>
          <w:w w:val="105"/>
        </w:rPr>
        <w:t xml:space="preserve"> </w:t>
      </w:r>
      <w:r>
        <w:rPr>
          <w:w w:val="105"/>
        </w:rPr>
        <w:t>года»,</w:t>
      </w:r>
      <w:r>
        <w:rPr>
          <w:spacing w:val="60"/>
          <w:w w:val="105"/>
        </w:rPr>
        <w:t xml:space="preserve"> </w:t>
      </w:r>
      <w:r>
        <w:rPr>
          <w:w w:val="105"/>
        </w:rPr>
        <w:t>«Патриот</w:t>
      </w:r>
      <w:r>
        <w:rPr>
          <w:spacing w:val="62"/>
          <w:w w:val="105"/>
        </w:rPr>
        <w:t xml:space="preserve"> </w:t>
      </w:r>
      <w:r>
        <w:rPr>
          <w:spacing w:val="-2"/>
          <w:w w:val="105"/>
        </w:rPr>
        <w:t>года»,</w:t>
      </w:r>
    </w:p>
    <w:p w:rsidR="005A1AFC" w:rsidRDefault="00406EC1">
      <w:pPr>
        <w:pStyle w:val="a3"/>
        <w:spacing w:before="3"/>
      </w:pPr>
      <w:r>
        <w:rPr>
          <w:w w:val="105"/>
        </w:rPr>
        <w:t>«Активист</w:t>
      </w:r>
      <w:r>
        <w:rPr>
          <w:spacing w:val="-5"/>
          <w:w w:val="105"/>
        </w:rPr>
        <w:t xml:space="preserve"> </w:t>
      </w:r>
      <w:r>
        <w:rPr>
          <w:w w:val="105"/>
        </w:rPr>
        <w:t>ученического</w:t>
      </w:r>
      <w:r>
        <w:rPr>
          <w:spacing w:val="-3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2"/>
          <w:w w:val="105"/>
        </w:rPr>
        <w:t xml:space="preserve"> года».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before="2" w:line="242" w:lineRule="auto"/>
        <w:ind w:right="117" w:firstLine="357"/>
        <w:rPr>
          <w:b/>
          <w:sz w:val="20"/>
        </w:rPr>
      </w:pPr>
      <w:proofErr w:type="gramStart"/>
      <w:r>
        <w:rPr>
          <w:w w:val="105"/>
        </w:rPr>
        <w:t>Участие совета обучающихся в работе управляющего совета на равных основаниях с другими органами управления общеобразоват</w:t>
      </w:r>
      <w:r>
        <w:rPr>
          <w:w w:val="105"/>
        </w:rPr>
        <w:t>ельной организации.</w:t>
      </w:r>
      <w:proofErr w:type="gramEnd"/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before="2"/>
        <w:ind w:right="115" w:firstLine="357"/>
        <w:rPr>
          <w:b/>
          <w:sz w:val="20"/>
        </w:rPr>
      </w:pPr>
      <w:r>
        <w:rPr>
          <w:w w:val="105"/>
        </w:rPr>
        <w:t xml:space="preserve">Участие в конкурсах </w:t>
      </w:r>
      <w:proofErr w:type="spellStart"/>
      <w:r>
        <w:rPr>
          <w:w w:val="105"/>
        </w:rPr>
        <w:t>грантовой</w:t>
      </w:r>
      <w:proofErr w:type="spellEnd"/>
      <w:r>
        <w:rPr>
          <w:w w:val="105"/>
        </w:rPr>
        <w:t xml:space="preserve"> поддержки для улучшения школьной </w:t>
      </w:r>
      <w:r>
        <w:rPr>
          <w:spacing w:val="-2"/>
          <w:w w:val="105"/>
        </w:rPr>
        <w:t>инфраструктуры.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before="5"/>
        <w:ind w:right="115" w:firstLine="357"/>
        <w:rPr>
          <w:b/>
          <w:sz w:val="20"/>
        </w:rPr>
      </w:pPr>
      <w:r>
        <w:rPr>
          <w:w w:val="105"/>
        </w:rPr>
        <w:t>Поддержка</w:t>
      </w:r>
      <w:r>
        <w:rPr>
          <w:spacing w:val="-7"/>
          <w:w w:val="105"/>
        </w:rPr>
        <w:t xml:space="preserve"> </w:t>
      </w:r>
      <w:r>
        <w:rPr>
          <w:w w:val="105"/>
        </w:rPr>
        <w:t>администрации,</w:t>
      </w:r>
      <w:r>
        <w:rPr>
          <w:spacing w:val="-8"/>
          <w:w w:val="105"/>
        </w:rPr>
        <w:t xml:space="preserve"> </w:t>
      </w:r>
      <w:r>
        <w:rPr>
          <w:w w:val="105"/>
        </w:rPr>
        <w:t>педагогов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развитии</w:t>
      </w:r>
      <w:r>
        <w:rPr>
          <w:spacing w:val="-7"/>
          <w:w w:val="105"/>
        </w:rPr>
        <w:t xml:space="preserve"> </w:t>
      </w:r>
      <w:r>
        <w:rPr>
          <w:w w:val="105"/>
        </w:rPr>
        <w:t>ученического самоуправления в общеобразовательной организации.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before="5" w:line="242" w:lineRule="auto"/>
        <w:ind w:right="114" w:firstLine="357"/>
        <w:rPr>
          <w:b/>
          <w:sz w:val="20"/>
        </w:rPr>
      </w:pPr>
      <w:r>
        <w:rPr>
          <w:w w:val="105"/>
        </w:rPr>
        <w:t>Включение активных членов советов об</w:t>
      </w:r>
      <w:r>
        <w:rPr>
          <w:w w:val="105"/>
        </w:rPr>
        <w:t xml:space="preserve">учающихся в работу органов молодежного самоуправления при администрации муниципальных районов и </w:t>
      </w:r>
      <w:r>
        <w:rPr>
          <w:spacing w:val="-2"/>
          <w:w w:val="105"/>
        </w:rPr>
        <w:t>городов.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ind w:right="118" w:firstLine="357"/>
        <w:rPr>
          <w:b/>
          <w:sz w:val="20"/>
        </w:rPr>
      </w:pPr>
      <w:r>
        <w:rPr>
          <w:w w:val="105"/>
        </w:rPr>
        <w:t xml:space="preserve">Применение финансово-экономических инструментов в работе совета </w:t>
      </w:r>
      <w:r>
        <w:rPr>
          <w:spacing w:val="-2"/>
          <w:w w:val="105"/>
        </w:rPr>
        <w:t>обучающихся.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8"/>
        </w:tabs>
        <w:spacing w:before="6"/>
        <w:ind w:left="838" w:hanging="361"/>
        <w:rPr>
          <w:b/>
          <w:sz w:val="20"/>
        </w:rPr>
      </w:pPr>
      <w:r>
        <w:rPr>
          <w:w w:val="105"/>
        </w:rPr>
        <w:t>Повышение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престижа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советов</w:t>
      </w:r>
      <w:r>
        <w:rPr>
          <w:spacing w:val="2"/>
          <w:w w:val="105"/>
        </w:rPr>
        <w:t xml:space="preserve"> </w:t>
      </w:r>
      <w:r>
        <w:rPr>
          <w:w w:val="105"/>
        </w:rPr>
        <w:t>обучающихся в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обществе.</w:t>
      </w:r>
    </w:p>
    <w:p w:rsidR="005A1AFC" w:rsidRDefault="005A1AFC">
      <w:pPr>
        <w:pStyle w:val="a3"/>
        <w:spacing w:before="4"/>
        <w:ind w:left="0"/>
        <w:jc w:val="left"/>
      </w:pPr>
    </w:p>
    <w:p w:rsidR="005A1AFC" w:rsidRDefault="00406EC1">
      <w:pPr>
        <w:pStyle w:val="a3"/>
        <w:spacing w:before="1" w:line="242" w:lineRule="auto"/>
        <w:ind w:right="117" w:firstLine="707"/>
      </w:pPr>
      <w:r>
        <w:rPr>
          <w:w w:val="105"/>
        </w:rPr>
        <w:t xml:space="preserve">Важно, чтобы совет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в общеобразовательной организации не был автономным органом ученического самоуправления. Для этого необходимо заниматься повышением престижа совета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</w:t>
      </w:r>
      <w:r>
        <w:rPr>
          <w:b/>
          <w:w w:val="105"/>
        </w:rPr>
        <w:t>при работе с классным самоуправлением</w:t>
      </w:r>
      <w:r>
        <w:rPr>
          <w:w w:val="105"/>
        </w:rPr>
        <w:t>. Возможные инструменты моти</w:t>
      </w:r>
      <w:r>
        <w:rPr>
          <w:w w:val="105"/>
        </w:rPr>
        <w:t>вации: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before="2" w:line="242" w:lineRule="auto"/>
        <w:ind w:right="116" w:firstLine="357"/>
        <w:rPr>
          <w:b/>
          <w:sz w:val="20"/>
        </w:rPr>
      </w:pPr>
      <w:r>
        <w:rPr>
          <w:w w:val="105"/>
        </w:rPr>
        <w:t>Внедрение системы рейтинга между классами по критериям: успеваемость, участие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16"/>
          <w:w w:val="105"/>
        </w:rPr>
        <w:t xml:space="preserve"> </w:t>
      </w:r>
      <w:r>
        <w:rPr>
          <w:w w:val="105"/>
        </w:rPr>
        <w:t>классного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общешкольного</w:t>
      </w:r>
      <w:r>
        <w:rPr>
          <w:spacing w:val="-15"/>
          <w:w w:val="105"/>
        </w:rPr>
        <w:t xml:space="preserve"> </w:t>
      </w:r>
      <w:r>
        <w:rPr>
          <w:w w:val="105"/>
        </w:rPr>
        <w:t>самоуправления,</w:t>
      </w:r>
      <w:r>
        <w:rPr>
          <w:spacing w:val="-16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социально значимых</w:t>
      </w:r>
      <w:r>
        <w:rPr>
          <w:spacing w:val="-2"/>
          <w:w w:val="105"/>
        </w:rPr>
        <w:t xml:space="preserve"> </w:t>
      </w:r>
      <w:r>
        <w:rPr>
          <w:w w:val="105"/>
        </w:rPr>
        <w:t>мероприятиях.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8"/>
        </w:tabs>
        <w:ind w:left="838" w:hanging="361"/>
        <w:rPr>
          <w:b/>
          <w:sz w:val="20"/>
        </w:rPr>
      </w:pPr>
      <w:r>
        <w:rPr>
          <w:w w:val="105"/>
        </w:rPr>
        <w:t>Организация</w:t>
      </w:r>
      <w:r>
        <w:rPr>
          <w:spacing w:val="-10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-12"/>
          <w:w w:val="105"/>
        </w:rPr>
        <w:t xml:space="preserve"> </w:t>
      </w:r>
      <w:r>
        <w:rPr>
          <w:w w:val="105"/>
        </w:rPr>
        <w:t>наставничества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младшем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среднем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звене.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before="2" w:line="242" w:lineRule="auto"/>
        <w:ind w:right="117" w:firstLine="357"/>
        <w:rPr>
          <w:b/>
          <w:sz w:val="20"/>
        </w:rPr>
      </w:pPr>
      <w:r>
        <w:rPr>
          <w:w w:val="105"/>
        </w:rPr>
        <w:t>Популяризация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привлечение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внимания</w:t>
      </w:r>
      <w:r>
        <w:rPr>
          <w:spacing w:val="-11"/>
          <w:w w:val="105"/>
        </w:rPr>
        <w:t xml:space="preserve"> </w:t>
      </w:r>
      <w:r>
        <w:rPr>
          <w:w w:val="105"/>
        </w:rPr>
        <w:t>к</w:t>
      </w:r>
      <w:r>
        <w:rPr>
          <w:spacing w:val="-9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-9"/>
          <w:w w:val="105"/>
        </w:rPr>
        <w:t xml:space="preserve"> </w:t>
      </w:r>
      <w:r>
        <w:rPr>
          <w:w w:val="105"/>
        </w:rPr>
        <w:t>классного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ученического </w:t>
      </w:r>
      <w:r>
        <w:rPr>
          <w:spacing w:val="-2"/>
          <w:w w:val="105"/>
        </w:rPr>
        <w:t>самоуправления.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before="2"/>
        <w:ind w:right="114" w:firstLine="357"/>
        <w:rPr>
          <w:b/>
          <w:sz w:val="20"/>
        </w:rPr>
      </w:pPr>
      <w:r>
        <w:rPr>
          <w:w w:val="105"/>
        </w:rPr>
        <w:t xml:space="preserve">Внедрение корпоративной культуры в классное ученическое </w:t>
      </w:r>
      <w:r>
        <w:rPr>
          <w:spacing w:val="-2"/>
          <w:w w:val="105"/>
        </w:rPr>
        <w:t>самоуправление.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before="5"/>
        <w:ind w:right="115" w:firstLine="357"/>
        <w:rPr>
          <w:b/>
          <w:sz w:val="20"/>
        </w:rPr>
      </w:pPr>
      <w:r>
        <w:rPr>
          <w:w w:val="105"/>
        </w:rPr>
        <w:t>Организация работы классного самоуправления как неотъемлемой части ученического самоуправления школы.</w:t>
      </w:r>
    </w:p>
    <w:p w:rsidR="005A1AFC" w:rsidRDefault="005A1AFC">
      <w:pPr>
        <w:pStyle w:val="a3"/>
        <w:spacing w:before="9"/>
        <w:ind w:left="0"/>
        <w:jc w:val="left"/>
      </w:pPr>
    </w:p>
    <w:p w:rsidR="005A1AFC" w:rsidRDefault="00406EC1">
      <w:pPr>
        <w:spacing w:line="242" w:lineRule="auto"/>
        <w:ind w:left="119" w:right="115" w:firstLine="708"/>
        <w:jc w:val="both"/>
        <w:rPr>
          <w:b/>
        </w:rPr>
      </w:pPr>
      <w:r>
        <w:rPr>
          <w:w w:val="105"/>
        </w:rPr>
        <w:t xml:space="preserve">Ученическое самоуправление целесообразно рассматривать как форму творческого сотрудничества обучающихся и педагогов. </w:t>
      </w:r>
      <w:r>
        <w:rPr>
          <w:b/>
          <w:w w:val="105"/>
        </w:rPr>
        <w:t>Возможные инструменты мотивации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педагогов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специалистов: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before="0" w:line="242" w:lineRule="auto"/>
        <w:ind w:right="115" w:firstLine="357"/>
        <w:rPr>
          <w:b/>
          <w:sz w:val="20"/>
        </w:rPr>
      </w:pPr>
      <w:r>
        <w:rPr>
          <w:w w:val="105"/>
        </w:rPr>
        <w:t>Поощрение кураторов ученического самоуправления и классных руководителей за особы</w:t>
      </w:r>
      <w:r>
        <w:rPr>
          <w:w w:val="105"/>
        </w:rPr>
        <w:t>е успехи в развитии ученического самоуправления.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line="242" w:lineRule="auto"/>
        <w:ind w:right="114" w:firstLine="357"/>
        <w:rPr>
          <w:b/>
          <w:sz w:val="20"/>
        </w:rPr>
      </w:pPr>
      <w:r>
        <w:rPr>
          <w:w w:val="105"/>
        </w:rPr>
        <w:t xml:space="preserve">Создание системы наставничества по модели: профильный педагог и направление работы совета </w:t>
      </w:r>
      <w:proofErr w:type="gramStart"/>
      <w:r>
        <w:rPr>
          <w:w w:val="105"/>
        </w:rPr>
        <w:t>обучающихся</w:t>
      </w:r>
      <w:proofErr w:type="gramEnd"/>
      <w:r>
        <w:rPr>
          <w:w w:val="105"/>
        </w:rPr>
        <w:t xml:space="preserve"> (например, педагоги по музыке, </w:t>
      </w:r>
      <w:proofErr w:type="spellStart"/>
      <w:r>
        <w:rPr>
          <w:w w:val="105"/>
        </w:rPr>
        <w:t>культурологии</w:t>
      </w:r>
      <w:proofErr w:type="spellEnd"/>
      <w:r>
        <w:rPr>
          <w:w w:val="105"/>
        </w:rPr>
        <w:t xml:space="preserve"> и ИЗО становятся наставниками совета по культуре и досугу).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line="242" w:lineRule="auto"/>
        <w:ind w:right="118" w:firstLine="357"/>
        <w:rPr>
          <w:b/>
          <w:sz w:val="20"/>
        </w:rPr>
      </w:pPr>
      <w:r>
        <w:rPr>
          <w:w w:val="105"/>
        </w:rPr>
        <w:t>Представление возможности педагогам участвовать в образовательных мероприятиях</w:t>
      </w:r>
      <w:r>
        <w:rPr>
          <w:spacing w:val="-13"/>
          <w:w w:val="105"/>
        </w:rPr>
        <w:t xml:space="preserve"> </w:t>
      </w:r>
      <w:r>
        <w:rPr>
          <w:w w:val="105"/>
        </w:rPr>
        <w:t>по</w:t>
      </w:r>
      <w:r>
        <w:rPr>
          <w:spacing w:val="-13"/>
          <w:w w:val="105"/>
        </w:rPr>
        <w:t xml:space="preserve"> </w:t>
      </w:r>
      <w:r>
        <w:rPr>
          <w:w w:val="105"/>
        </w:rPr>
        <w:t>повышению</w:t>
      </w:r>
      <w:r>
        <w:rPr>
          <w:spacing w:val="-13"/>
          <w:w w:val="105"/>
        </w:rPr>
        <w:t xml:space="preserve"> </w:t>
      </w:r>
      <w:r>
        <w:rPr>
          <w:w w:val="105"/>
        </w:rPr>
        <w:t>квалификации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сфере</w:t>
      </w:r>
      <w:r>
        <w:rPr>
          <w:spacing w:val="-14"/>
          <w:w w:val="105"/>
        </w:rPr>
        <w:t xml:space="preserve"> </w:t>
      </w:r>
      <w:r>
        <w:rPr>
          <w:w w:val="105"/>
        </w:rPr>
        <w:t>ученического</w:t>
      </w:r>
      <w:r>
        <w:rPr>
          <w:spacing w:val="-16"/>
          <w:w w:val="105"/>
        </w:rPr>
        <w:t xml:space="preserve"> </w:t>
      </w:r>
      <w:r>
        <w:rPr>
          <w:w w:val="105"/>
        </w:rPr>
        <w:t>самоуправления и навыкам делегирования полномочий обучающимся.</w:t>
      </w:r>
    </w:p>
    <w:p w:rsidR="005A1AFC" w:rsidRDefault="005A1AFC">
      <w:pPr>
        <w:spacing w:line="242" w:lineRule="auto"/>
        <w:jc w:val="both"/>
        <w:rPr>
          <w:sz w:val="20"/>
        </w:rPr>
        <w:sectPr w:rsidR="005A1AFC">
          <w:pgSz w:w="11910" w:h="16840"/>
          <w:pgMar w:top="1340" w:right="1320" w:bottom="2500" w:left="1320" w:header="0" w:footer="2289" w:gutter="0"/>
          <w:cols w:space="720"/>
        </w:sectPr>
      </w:pPr>
    </w:p>
    <w:p w:rsidR="005A1AFC" w:rsidRDefault="00406EC1">
      <w:pPr>
        <w:pStyle w:val="Heading1"/>
        <w:spacing w:before="88"/>
        <w:ind w:left="1910"/>
      </w:pPr>
      <w:r>
        <w:lastRenderedPageBreak/>
        <w:t>Социальное</w:t>
      </w:r>
      <w:r>
        <w:rPr>
          <w:spacing w:val="20"/>
        </w:rPr>
        <w:t xml:space="preserve"> </w:t>
      </w:r>
      <w:r>
        <w:t>партнерство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работе</w:t>
      </w:r>
      <w:r>
        <w:rPr>
          <w:spacing w:val="16"/>
        </w:rPr>
        <w:t xml:space="preserve"> </w:t>
      </w:r>
      <w:r>
        <w:t>совета</w:t>
      </w:r>
      <w:r>
        <w:rPr>
          <w:spacing w:val="17"/>
        </w:rPr>
        <w:t xml:space="preserve"> </w:t>
      </w:r>
      <w:proofErr w:type="gramStart"/>
      <w:r>
        <w:rPr>
          <w:spacing w:val="-2"/>
        </w:rPr>
        <w:t>обучающихс</w:t>
      </w:r>
      <w:r>
        <w:rPr>
          <w:spacing w:val="-2"/>
        </w:rPr>
        <w:t>я</w:t>
      </w:r>
      <w:proofErr w:type="gramEnd"/>
    </w:p>
    <w:p w:rsidR="005A1AFC" w:rsidRDefault="005A1AFC">
      <w:pPr>
        <w:pStyle w:val="a3"/>
        <w:spacing w:before="5"/>
        <w:ind w:left="0"/>
        <w:jc w:val="left"/>
        <w:rPr>
          <w:b/>
        </w:rPr>
      </w:pPr>
    </w:p>
    <w:p w:rsidR="005A1AFC" w:rsidRDefault="00406EC1">
      <w:pPr>
        <w:pStyle w:val="a3"/>
        <w:spacing w:line="242" w:lineRule="auto"/>
        <w:ind w:right="114" w:firstLine="707"/>
      </w:pPr>
      <w:r>
        <w:rPr>
          <w:b/>
          <w:w w:val="105"/>
        </w:rPr>
        <w:t xml:space="preserve">Социальное партнерство </w:t>
      </w:r>
      <w:r>
        <w:rPr>
          <w:w w:val="130"/>
        </w:rPr>
        <w:t xml:space="preserve">– </w:t>
      </w:r>
      <w:r>
        <w:rPr>
          <w:w w:val="105"/>
        </w:rPr>
        <w:t>объединение усилий лиц или организаций для решения общих проблем и/или достижения значимой для всех цели. Социальное партнерство предполагает: понимание совместной выгоды каждой из сторон (партнеров) и выгоды для общества; взаим</w:t>
      </w:r>
      <w:r>
        <w:rPr>
          <w:w w:val="105"/>
        </w:rPr>
        <w:t>одействие на основе правил, выработанных и принятых самими партнерами; чувство ответственности и солидарности каждого участника.</w:t>
      </w:r>
    </w:p>
    <w:p w:rsidR="005A1AFC" w:rsidRDefault="00406EC1">
      <w:pPr>
        <w:pStyle w:val="a3"/>
        <w:spacing w:before="3"/>
        <w:ind w:left="827"/>
      </w:pPr>
      <w:r>
        <w:rPr>
          <w:w w:val="105"/>
        </w:rPr>
        <w:t>Правила</w:t>
      </w:r>
      <w:r>
        <w:rPr>
          <w:spacing w:val="-4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партнеров: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8"/>
        </w:tabs>
        <w:ind w:left="838" w:hanging="361"/>
        <w:jc w:val="left"/>
        <w:rPr>
          <w:b/>
          <w:sz w:val="20"/>
        </w:rPr>
      </w:pPr>
      <w:r>
        <w:rPr>
          <w:w w:val="105"/>
        </w:rPr>
        <w:t>Партнеры</w:t>
      </w:r>
      <w:r>
        <w:rPr>
          <w:spacing w:val="-12"/>
          <w:w w:val="105"/>
        </w:rPr>
        <w:t xml:space="preserve"> </w:t>
      </w:r>
      <w:r>
        <w:rPr>
          <w:w w:val="105"/>
        </w:rPr>
        <w:t>равны</w:t>
      </w:r>
      <w:r>
        <w:rPr>
          <w:spacing w:val="-12"/>
          <w:w w:val="105"/>
        </w:rPr>
        <w:t xml:space="preserve"> </w:t>
      </w:r>
      <w:r>
        <w:rPr>
          <w:w w:val="105"/>
        </w:rPr>
        <w:t>при</w:t>
      </w:r>
      <w:r>
        <w:rPr>
          <w:spacing w:val="-10"/>
          <w:w w:val="105"/>
        </w:rPr>
        <w:t xml:space="preserve"> </w:t>
      </w:r>
      <w:r>
        <w:rPr>
          <w:w w:val="105"/>
        </w:rPr>
        <w:t>ведении</w:t>
      </w:r>
      <w:r>
        <w:rPr>
          <w:spacing w:val="-1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партнерства.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8"/>
        </w:tabs>
        <w:spacing w:before="4"/>
        <w:ind w:left="838" w:hanging="361"/>
        <w:jc w:val="left"/>
        <w:rPr>
          <w:b/>
          <w:sz w:val="20"/>
        </w:rPr>
      </w:pPr>
      <w:r>
        <w:rPr>
          <w:w w:val="105"/>
        </w:rPr>
        <w:t>Партнеры</w:t>
      </w:r>
      <w:r>
        <w:rPr>
          <w:spacing w:val="-6"/>
          <w:w w:val="105"/>
        </w:rPr>
        <w:t xml:space="preserve"> </w:t>
      </w:r>
      <w:r>
        <w:rPr>
          <w:w w:val="105"/>
        </w:rPr>
        <w:t>уважают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учитывают</w:t>
      </w:r>
      <w:r>
        <w:rPr>
          <w:spacing w:val="-6"/>
          <w:w w:val="105"/>
        </w:rPr>
        <w:t xml:space="preserve"> </w:t>
      </w:r>
      <w:r>
        <w:rPr>
          <w:w w:val="105"/>
        </w:rPr>
        <w:t>интересы</w:t>
      </w:r>
      <w:r>
        <w:rPr>
          <w:spacing w:val="-4"/>
          <w:w w:val="105"/>
        </w:rPr>
        <w:t xml:space="preserve"> </w:t>
      </w:r>
      <w:r>
        <w:rPr>
          <w:w w:val="105"/>
        </w:rPr>
        <w:t>друг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друга.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8"/>
        </w:tabs>
        <w:ind w:left="838" w:hanging="361"/>
        <w:jc w:val="left"/>
        <w:rPr>
          <w:b/>
          <w:sz w:val="20"/>
        </w:rPr>
      </w:pPr>
      <w:r>
        <w:rPr>
          <w:w w:val="105"/>
        </w:rPr>
        <w:t>Партнеры</w:t>
      </w:r>
      <w:r>
        <w:rPr>
          <w:spacing w:val="1"/>
          <w:w w:val="105"/>
        </w:rPr>
        <w:t xml:space="preserve"> </w:t>
      </w:r>
      <w:r>
        <w:rPr>
          <w:w w:val="105"/>
        </w:rPr>
        <w:t>заинтересованы в</w:t>
      </w:r>
      <w:r>
        <w:rPr>
          <w:spacing w:val="3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работе.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8"/>
        </w:tabs>
        <w:spacing w:before="4"/>
        <w:ind w:left="838" w:hanging="361"/>
        <w:jc w:val="left"/>
        <w:rPr>
          <w:b/>
          <w:sz w:val="20"/>
        </w:rPr>
      </w:pPr>
      <w:r>
        <w:rPr>
          <w:w w:val="105"/>
        </w:rPr>
        <w:t>Партнеры</w:t>
      </w:r>
      <w:r>
        <w:rPr>
          <w:spacing w:val="-2"/>
          <w:w w:val="105"/>
        </w:rPr>
        <w:t xml:space="preserve"> </w:t>
      </w:r>
      <w:r>
        <w:rPr>
          <w:w w:val="105"/>
        </w:rPr>
        <w:t>добровольно принимают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обязательства.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8"/>
        </w:tabs>
        <w:spacing w:before="4"/>
        <w:ind w:left="838" w:hanging="361"/>
        <w:jc w:val="left"/>
        <w:rPr>
          <w:b/>
          <w:sz w:val="20"/>
        </w:rPr>
      </w:pPr>
      <w:r>
        <w:rPr>
          <w:spacing w:val="-2"/>
          <w:w w:val="105"/>
        </w:rPr>
        <w:t>Обязательность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выполнения</w:t>
      </w:r>
      <w:r>
        <w:rPr>
          <w:w w:val="105"/>
        </w:rPr>
        <w:t xml:space="preserve"> </w:t>
      </w:r>
      <w:r>
        <w:rPr>
          <w:spacing w:val="-2"/>
          <w:w w:val="105"/>
        </w:rPr>
        <w:t>коллективных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соглашений.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8"/>
        </w:tabs>
        <w:ind w:left="838" w:hanging="361"/>
        <w:jc w:val="left"/>
        <w:rPr>
          <w:b/>
          <w:sz w:val="20"/>
        </w:rPr>
      </w:pPr>
      <w:r>
        <w:rPr>
          <w:w w:val="105"/>
        </w:rPr>
        <w:t>Партнеры</w:t>
      </w:r>
      <w:r>
        <w:rPr>
          <w:spacing w:val="-13"/>
          <w:w w:val="105"/>
        </w:rPr>
        <w:t xml:space="preserve"> </w:t>
      </w:r>
      <w:r>
        <w:rPr>
          <w:w w:val="105"/>
        </w:rPr>
        <w:t>контролируют</w:t>
      </w:r>
      <w:r>
        <w:rPr>
          <w:spacing w:val="-13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принятых</w:t>
      </w:r>
      <w:r>
        <w:rPr>
          <w:spacing w:val="-12"/>
          <w:w w:val="105"/>
        </w:rPr>
        <w:t xml:space="preserve"> </w:t>
      </w:r>
      <w:r>
        <w:rPr>
          <w:w w:val="105"/>
        </w:rPr>
        <w:t>коллективных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соглашений.</w:t>
      </w:r>
    </w:p>
    <w:p w:rsidR="005A1AFC" w:rsidRDefault="00406EC1">
      <w:pPr>
        <w:pStyle w:val="a5"/>
        <w:numPr>
          <w:ilvl w:val="0"/>
          <w:numId w:val="1"/>
        </w:numPr>
        <w:tabs>
          <w:tab w:val="left" w:pos="837"/>
        </w:tabs>
        <w:spacing w:before="4"/>
        <w:ind w:right="120" w:firstLine="357"/>
        <w:jc w:val="left"/>
        <w:rPr>
          <w:b/>
          <w:sz w:val="20"/>
        </w:rPr>
      </w:pPr>
      <w:r>
        <w:rPr>
          <w:w w:val="105"/>
        </w:rPr>
        <w:t>Партнеры</w:t>
      </w:r>
      <w:r>
        <w:rPr>
          <w:spacing w:val="-2"/>
          <w:w w:val="105"/>
        </w:rPr>
        <w:t xml:space="preserve"> </w:t>
      </w:r>
      <w:r>
        <w:rPr>
          <w:w w:val="105"/>
        </w:rPr>
        <w:t>и их</w:t>
      </w:r>
      <w:r>
        <w:rPr>
          <w:spacing w:val="-2"/>
          <w:w w:val="105"/>
        </w:rPr>
        <w:t xml:space="preserve"> </w:t>
      </w:r>
      <w:r>
        <w:rPr>
          <w:w w:val="105"/>
        </w:rPr>
        <w:t>представители</w:t>
      </w:r>
      <w:r>
        <w:rPr>
          <w:spacing w:val="-2"/>
          <w:w w:val="105"/>
        </w:rPr>
        <w:t xml:space="preserve"> </w:t>
      </w:r>
      <w:r>
        <w:rPr>
          <w:w w:val="105"/>
        </w:rPr>
        <w:t>несут ответственность</w:t>
      </w:r>
      <w:r>
        <w:rPr>
          <w:spacing w:val="-1"/>
          <w:w w:val="105"/>
        </w:rPr>
        <w:t xml:space="preserve"> </w:t>
      </w:r>
      <w:r>
        <w:rPr>
          <w:w w:val="105"/>
        </w:rPr>
        <w:t>за</w:t>
      </w:r>
      <w:r>
        <w:rPr>
          <w:spacing w:val="-1"/>
          <w:w w:val="105"/>
        </w:rPr>
        <w:t xml:space="preserve"> </w:t>
      </w:r>
      <w:r>
        <w:rPr>
          <w:w w:val="105"/>
        </w:rPr>
        <w:t>невыполнение</w:t>
      </w:r>
      <w:r>
        <w:rPr>
          <w:spacing w:val="-2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их вине коллективных соглашений.</w:t>
      </w:r>
    </w:p>
    <w:p w:rsidR="005A1AFC" w:rsidRDefault="00406EC1">
      <w:pPr>
        <w:pStyle w:val="a3"/>
        <w:spacing w:before="5" w:line="242" w:lineRule="auto"/>
        <w:ind w:right="115" w:firstLine="708"/>
      </w:pPr>
      <w:r>
        <w:rPr>
          <w:w w:val="105"/>
        </w:rPr>
        <w:t>Социальных</w:t>
      </w:r>
      <w:r>
        <w:rPr>
          <w:spacing w:val="-10"/>
          <w:w w:val="105"/>
        </w:rPr>
        <w:t xml:space="preserve"> </w:t>
      </w:r>
      <w:r>
        <w:rPr>
          <w:w w:val="105"/>
        </w:rPr>
        <w:t>партнеров</w:t>
      </w:r>
      <w:r>
        <w:rPr>
          <w:spacing w:val="-10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-10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11"/>
          <w:w w:val="105"/>
        </w:rPr>
        <w:t xml:space="preserve"> </w:t>
      </w:r>
      <w:r>
        <w:rPr>
          <w:w w:val="105"/>
        </w:rPr>
        <w:t>можно</w:t>
      </w:r>
      <w:r>
        <w:rPr>
          <w:spacing w:val="-10"/>
          <w:w w:val="105"/>
        </w:rPr>
        <w:t xml:space="preserve"> </w:t>
      </w:r>
      <w:r>
        <w:rPr>
          <w:w w:val="105"/>
        </w:rPr>
        <w:t>разделить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две</w:t>
      </w:r>
      <w:r>
        <w:rPr>
          <w:spacing w:val="-11"/>
          <w:w w:val="105"/>
        </w:rPr>
        <w:t xml:space="preserve"> </w:t>
      </w:r>
      <w:r>
        <w:rPr>
          <w:w w:val="105"/>
        </w:rPr>
        <w:t>группы: внутренние (внутри общеобразовательной организации) и внешние (вне общеобразовательной организаци</w:t>
      </w:r>
      <w:r>
        <w:rPr>
          <w:w w:val="105"/>
        </w:rPr>
        <w:t>и). Внутренними партнерами являются управляющий совет, педагогический совет, совет родителей, администрация общеобразовательной организации и др. Внешними партнерами могут быть общественные организации, органы исполнительной власти, органы местного самоупр</w:t>
      </w:r>
      <w:r>
        <w:rPr>
          <w:w w:val="105"/>
        </w:rPr>
        <w:t>авления,</w:t>
      </w:r>
      <w:r>
        <w:rPr>
          <w:spacing w:val="-4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-1"/>
          <w:w w:val="105"/>
        </w:rPr>
        <w:t xml:space="preserve"> </w:t>
      </w:r>
      <w:r>
        <w:rPr>
          <w:w w:val="105"/>
        </w:rPr>
        <w:t>сферы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-4"/>
          <w:w w:val="105"/>
        </w:rPr>
        <w:t xml:space="preserve"> </w:t>
      </w:r>
      <w:r>
        <w:rPr>
          <w:w w:val="105"/>
        </w:rPr>
        <w:t>культуры,</w:t>
      </w:r>
      <w:r>
        <w:rPr>
          <w:spacing w:val="-4"/>
          <w:w w:val="105"/>
        </w:rPr>
        <w:t xml:space="preserve"> </w:t>
      </w:r>
      <w:r>
        <w:rPr>
          <w:w w:val="105"/>
        </w:rPr>
        <w:t>спорта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др.</w:t>
      </w:r>
    </w:p>
    <w:sectPr w:rsidR="005A1AFC" w:rsidSect="005A1AFC">
      <w:pgSz w:w="11910" w:h="16840"/>
      <w:pgMar w:top="1340" w:right="1320" w:bottom="2480" w:left="1320" w:header="0" w:footer="228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EC1" w:rsidRDefault="00406EC1" w:rsidP="005A1AFC">
      <w:r>
        <w:separator/>
      </w:r>
    </w:p>
  </w:endnote>
  <w:endnote w:type="continuationSeparator" w:id="0">
    <w:p w:rsidR="00406EC1" w:rsidRDefault="00406EC1" w:rsidP="005A1A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AFC" w:rsidRDefault="005A1AFC">
    <w:pPr>
      <w:pStyle w:val="a3"/>
      <w:spacing w:line="14" w:lineRule="auto"/>
      <w:ind w:left="0"/>
      <w:jc w:val="left"/>
      <w:rPr>
        <w:sz w:val="20"/>
      </w:rPr>
    </w:pPr>
    <w:r w:rsidRPr="005A1AFC">
      <w:pict>
        <v:group id="docshapegroup7" o:spid="_x0000_s2067" style="position:absolute;margin-left:0;margin-top:731.5pt;width:595.2pt;height:110.6pt;z-index:-15873024;mso-position-horizontal-relative:page;mso-position-vertical-relative:page" coordorigin=",14630" coordsize="11904,2212">
          <v:rect id="docshape8" o:spid="_x0000_s2078" style="position:absolute;left:501;top:15803;width:1071;height:1031" fillcolor="#b4ca1b" stroked="f"/>
          <v:rect id="docshape9" o:spid="_x0000_s2077" style="position:absolute;left:5857;top:15805;width:1071;height:1029" fillcolor="#a6a6a6" stroked="f"/>
          <v:shape id="docshape10" o:spid="_x0000_s2076" style="position:absolute;left:9067;top:15801;width:2837;height:1032" coordorigin="9068,15802" coordsize="2837,1032" o:spt="100" adj="0,,0" path="m10139,15802r-1071,l9068,16834r1071,l10139,15802xm11904,15805r-697,l11207,16834r697,l11904,15805xe" fillcolor="#b4ca1b" stroked="f">
            <v:stroke joinstyle="round"/>
            <v:formulas/>
            <v:path arrowok="t" o:connecttype="segments"/>
          </v:shape>
          <v:rect id="docshape11" o:spid="_x0000_s2075" style="position:absolute;left:7997;top:14731;width:1071;height:1071" fillcolor="#fde001" stroked="f"/>
          <v:rect id="docshape12" o:spid="_x0000_s2074" style="position:absolute;left:491;top:15801;width:15;height:1032" fillcolor="#a6a6a6" stroked="f"/>
          <v:line id="_x0000_s2073" style="position:absolute" from="1561,14638" to="1569,16834" strokecolor="#a6a6a6"/>
          <v:line id="_x0000_s2072" style="position:absolute" from="2636,15173" to="2640,16834" strokecolor="#a6a6a6"/>
          <v:shape id="docshape13" o:spid="_x0000_s2071" style="position:absolute;left:3704;top:14731;width:7511;height:2103" coordorigin="3704,14731" coordsize="7511,2103" o:spt="100" adj="0,,0" path="m3719,15802r-15,l3704,16834r15,l3719,15802xm5861,15802r-15,l5846,16834r15,l5861,15802xm6932,15802r-15,l6917,16834r15,l6932,15802xm8002,14731r-15,l7987,16834r15,l8002,14731xm9073,14731r-15,l9058,16834r15,l9073,14731xm10144,14731r-15,l10129,16834r15,l10144,14731xm11215,14731r-15,l11200,16834r15,l11215,14731xe" fillcolor="#a6a6a6" stroked="f">
            <v:stroke joinstyle="round"/>
            <v:formulas/>
            <v:path arrowok="t" o:connecttype="segments"/>
          </v:shape>
          <v:line id="_x0000_s2070" style="position:absolute" from="6570,14731" to="11898,14731" strokecolor="#a6a6a6"/>
          <v:shape id="docshape14" o:spid="_x0000_s2069" style="position:absolute;top:15794;width:11898;height:1040" coordorigin=",15794" coordsize="11898,1040" path="m11898,15794l,15794r,15l4771,15809r,1025l4786,16834r,-1025l11898,15809r,-15xe" fillcolor="#a6a6a6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5" o:spid="_x0000_s2068" type="#_x0000_t75" style="position:absolute;left:9318;top:15991;width:564;height:692">
            <v:imagedata r:id="rId1" o:title=""/>
          </v:shape>
          <w10:wrap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AFC" w:rsidRDefault="005A1AFC">
    <w:pPr>
      <w:pStyle w:val="a3"/>
      <w:spacing w:line="14" w:lineRule="auto"/>
      <w:ind w:left="0"/>
      <w:jc w:val="left"/>
      <w:rPr>
        <w:sz w:val="20"/>
      </w:rPr>
    </w:pPr>
    <w:r w:rsidRPr="005A1AFC">
      <w:pict>
        <v:group id="docshapegroup16" o:spid="_x0000_s2049" style="position:absolute;margin-left:0;margin-top:717.2pt;width:595.45pt;height:121.85pt;z-index:-15872512;mso-position-horizontal-relative:page;mso-position-vertical-relative:page" coordorigin=",14344" coordsize="11909,2437">
          <v:rect id="docshape17" o:spid="_x0000_s2066" style="position:absolute;left:692;top:15517;width:1071;height:1067" fillcolor="#b4ca1b" stroked="f"/>
          <v:rect id="docshape18" o:spid="_x0000_s2065" style="position:absolute;left:6048;top:15519;width:1071;height:1067" fillcolor="#a6a6a6" stroked="f"/>
          <v:shape id="docshape19" o:spid="_x0000_s2064" style="position:absolute;left:9258;top:15515;width:2650;height:1075" coordorigin="9259,15516" coordsize="2650,1075" o:spt="100" adj="0,,0" path="m10330,15516r-1071,l9259,16591r1071,l10330,15516xm11909,15519r-511,l11398,16586r511,l11909,15519xe" fillcolor="#b4ca1b" stroked="f">
            <v:stroke joinstyle="round"/>
            <v:formulas/>
            <v:path arrowok="t" o:connecttype="segments"/>
          </v:shape>
          <v:rect id="docshape20" o:spid="_x0000_s2063" style="position:absolute;left:8188;top:14445;width:1071;height:1071" fillcolor="#fde001" stroked="f"/>
          <v:line id="_x0000_s2062" style="position:absolute" from="690,15516" to="690,16774" strokecolor="#a6a6a6"/>
          <v:line id="_x0000_s2061" style="position:absolute" from="1752,14352" to="1761,16774" strokecolor="#a6a6a6"/>
          <v:line id="_x0000_s2060" style="position:absolute" from="2827,14887" to="2832,16774" strokecolor="#a6a6a6"/>
          <v:line id="_x0000_s2059" style="position:absolute" from="3903,15516" to="3903,16774" strokecolor="#a6a6a6"/>
          <v:line id="_x0000_s2058" style="position:absolute" from="6044,15516" to="6044,16774" strokecolor="#a6a6a6"/>
          <v:line id="_x0000_s2057" style="position:absolute" from="7115,15516" to="7115,16774" strokecolor="#a6a6a6"/>
          <v:line id="_x0000_s2056" style="position:absolute" from="8186,14445" to="8186,16774" strokecolor="#a6a6a6"/>
          <v:line id="_x0000_s2055" style="position:absolute" from="9257,14445" to="9257,16774" strokecolor="#a6a6a6"/>
          <v:line id="_x0000_s2054" style="position:absolute" from="10328,14445" to="10328,16774" strokecolor="#a6a6a6"/>
          <v:line id="_x0000_s2053" style="position:absolute" from="11398,14445" to="11398,16774" strokecolor="#a6a6a6"/>
          <v:shape id="docshape21" o:spid="_x0000_s2052" style="position:absolute;top:14437;width:11909;height:2156" coordorigin=",14438" coordsize="11909,2156" o:spt="100" adj="0,,0" path="m11909,16579l,16579r,15l11909,16594r,-15xm11909,15508l,15508r,15l11909,15523r,-15xm11909,14438r-5148,l6761,14453r5148,l11909,14438xe" fillcolor="#a6a6a6" stroked="f">
            <v:stroke joinstyle="round"/>
            <v:formulas/>
            <v:path arrowok="t" o:connecttype="segments"/>
          </v:shape>
          <v:line id="_x0000_s2051" style="position:absolute" from="4969,15516" to="4969,16774" strokecolor="#a6a6a6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2" o:spid="_x0000_s2050" type="#_x0000_t75" style="position:absolute;left:9509;top:15705;width:564;height:692">
            <v:imagedata r:id="rId1" o:title="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EC1" w:rsidRDefault="00406EC1" w:rsidP="005A1AFC">
      <w:r>
        <w:separator/>
      </w:r>
    </w:p>
  </w:footnote>
  <w:footnote w:type="continuationSeparator" w:id="0">
    <w:p w:rsidR="00406EC1" w:rsidRDefault="00406EC1" w:rsidP="005A1A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1568A"/>
    <w:multiLevelType w:val="hybridMultilevel"/>
    <w:tmpl w:val="79EE074E"/>
    <w:lvl w:ilvl="0" w:tplc="83E0912C">
      <w:numFmt w:val="bullet"/>
      <w:lvlText w:val="—"/>
      <w:lvlJc w:val="left"/>
      <w:pPr>
        <w:ind w:left="119" w:hanging="636"/>
      </w:pPr>
      <w:rPr>
        <w:rFonts w:ascii="Trebuchet MS" w:eastAsia="Trebuchet MS" w:hAnsi="Trebuchet MS" w:cs="Trebuchet MS" w:hint="default"/>
        <w:spacing w:val="0"/>
        <w:w w:val="125"/>
        <w:lang w:val="ru-RU" w:eastAsia="en-US" w:bidi="ar-SA"/>
      </w:rPr>
    </w:lvl>
    <w:lvl w:ilvl="1" w:tplc="D144B8B8">
      <w:numFmt w:val="bullet"/>
      <w:lvlText w:val="•"/>
      <w:lvlJc w:val="left"/>
      <w:pPr>
        <w:ind w:left="1034" w:hanging="636"/>
      </w:pPr>
      <w:rPr>
        <w:rFonts w:hint="default"/>
        <w:lang w:val="ru-RU" w:eastAsia="en-US" w:bidi="ar-SA"/>
      </w:rPr>
    </w:lvl>
    <w:lvl w:ilvl="2" w:tplc="1EA287B0">
      <w:numFmt w:val="bullet"/>
      <w:lvlText w:val="•"/>
      <w:lvlJc w:val="left"/>
      <w:pPr>
        <w:ind w:left="1949" w:hanging="636"/>
      </w:pPr>
      <w:rPr>
        <w:rFonts w:hint="default"/>
        <w:lang w:val="ru-RU" w:eastAsia="en-US" w:bidi="ar-SA"/>
      </w:rPr>
    </w:lvl>
    <w:lvl w:ilvl="3" w:tplc="121AD0D8">
      <w:numFmt w:val="bullet"/>
      <w:lvlText w:val="•"/>
      <w:lvlJc w:val="left"/>
      <w:pPr>
        <w:ind w:left="2864" w:hanging="636"/>
      </w:pPr>
      <w:rPr>
        <w:rFonts w:hint="default"/>
        <w:lang w:val="ru-RU" w:eastAsia="en-US" w:bidi="ar-SA"/>
      </w:rPr>
    </w:lvl>
    <w:lvl w:ilvl="4" w:tplc="871EFDBE">
      <w:numFmt w:val="bullet"/>
      <w:lvlText w:val="•"/>
      <w:lvlJc w:val="left"/>
      <w:pPr>
        <w:ind w:left="3779" w:hanging="636"/>
      </w:pPr>
      <w:rPr>
        <w:rFonts w:hint="default"/>
        <w:lang w:val="ru-RU" w:eastAsia="en-US" w:bidi="ar-SA"/>
      </w:rPr>
    </w:lvl>
    <w:lvl w:ilvl="5" w:tplc="0CA8C4EA">
      <w:numFmt w:val="bullet"/>
      <w:lvlText w:val="•"/>
      <w:lvlJc w:val="left"/>
      <w:pPr>
        <w:ind w:left="4694" w:hanging="636"/>
      </w:pPr>
      <w:rPr>
        <w:rFonts w:hint="default"/>
        <w:lang w:val="ru-RU" w:eastAsia="en-US" w:bidi="ar-SA"/>
      </w:rPr>
    </w:lvl>
    <w:lvl w:ilvl="6" w:tplc="DDD4AFF0">
      <w:numFmt w:val="bullet"/>
      <w:lvlText w:val="•"/>
      <w:lvlJc w:val="left"/>
      <w:pPr>
        <w:ind w:left="5609" w:hanging="636"/>
      </w:pPr>
      <w:rPr>
        <w:rFonts w:hint="default"/>
        <w:lang w:val="ru-RU" w:eastAsia="en-US" w:bidi="ar-SA"/>
      </w:rPr>
    </w:lvl>
    <w:lvl w:ilvl="7" w:tplc="2A94E038">
      <w:numFmt w:val="bullet"/>
      <w:lvlText w:val="•"/>
      <w:lvlJc w:val="left"/>
      <w:pPr>
        <w:ind w:left="6524" w:hanging="636"/>
      </w:pPr>
      <w:rPr>
        <w:rFonts w:hint="default"/>
        <w:lang w:val="ru-RU" w:eastAsia="en-US" w:bidi="ar-SA"/>
      </w:rPr>
    </w:lvl>
    <w:lvl w:ilvl="8" w:tplc="77C8D9B4">
      <w:numFmt w:val="bullet"/>
      <w:lvlText w:val="•"/>
      <w:lvlJc w:val="left"/>
      <w:pPr>
        <w:ind w:left="7439" w:hanging="6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A1AFC"/>
    <w:rsid w:val="00406EC1"/>
    <w:rsid w:val="005A1AFC"/>
    <w:rsid w:val="009B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1AFC"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1A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1AFC"/>
    <w:pPr>
      <w:ind w:left="119"/>
      <w:jc w:val="both"/>
    </w:pPr>
  </w:style>
  <w:style w:type="paragraph" w:customStyle="1" w:styleId="Heading1">
    <w:name w:val="Heading 1"/>
    <w:basedOn w:val="a"/>
    <w:uiPriority w:val="1"/>
    <w:qFormat/>
    <w:rsid w:val="005A1AFC"/>
    <w:pPr>
      <w:ind w:left="827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5A1AFC"/>
    <w:pPr>
      <w:ind w:left="101"/>
    </w:pPr>
    <w:rPr>
      <w:rFonts w:ascii="Courier New" w:eastAsia="Courier New" w:hAnsi="Courier New" w:cs="Courier New"/>
      <w:sz w:val="40"/>
      <w:szCs w:val="40"/>
    </w:rPr>
  </w:style>
  <w:style w:type="paragraph" w:styleId="a5">
    <w:name w:val="List Paragraph"/>
    <w:basedOn w:val="a"/>
    <w:uiPriority w:val="1"/>
    <w:qFormat/>
    <w:rsid w:val="005A1AFC"/>
    <w:pPr>
      <w:spacing w:before="1"/>
      <w:ind w:left="119" w:firstLine="357"/>
      <w:jc w:val="both"/>
    </w:pPr>
  </w:style>
  <w:style w:type="paragraph" w:customStyle="1" w:styleId="TableParagraph">
    <w:name w:val="Table Paragraph"/>
    <w:basedOn w:val="a"/>
    <w:uiPriority w:val="1"/>
    <w:qFormat/>
    <w:rsid w:val="005A1AFC"/>
  </w:style>
  <w:style w:type="paragraph" w:styleId="a6">
    <w:name w:val="Balloon Text"/>
    <w:basedOn w:val="a"/>
    <w:link w:val="a7"/>
    <w:uiPriority w:val="99"/>
    <w:semiHidden/>
    <w:unhideWhenUsed/>
    <w:rsid w:val="009B55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5581"/>
    <w:rPr>
      <w:rFonts w:ascii="Tahoma" w:eastAsia="Trebuchet MS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3298</Words>
  <Characters>18804</Characters>
  <Application>Microsoft Office Word</Application>
  <DocSecurity>0</DocSecurity>
  <Lines>156</Lines>
  <Paragraphs>44</Paragraphs>
  <ScaleCrop>false</ScaleCrop>
  <Company/>
  <LinksUpToDate>false</LinksUpToDate>
  <CharactersWithSpaces>22058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ANDEGRAYNT</dc:creator>
  <cp:lastModifiedBy>ЛИЛЯ</cp:lastModifiedBy>
  <cp:revision>2</cp:revision>
  <dcterms:created xsi:type="dcterms:W3CDTF">2024-03-04T13:56:00Z</dcterms:created>
  <dcterms:modified xsi:type="dcterms:W3CDTF">2024-03-04T13:56:00Z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2024-03-04T00:00:00Z</vt:filetime>
  </property>
  <property fmtid="{D5CDD505-2E9C-101B-9397-08002B2CF9AE}" pid="3" name="Producer">
    <vt:lpwstr>iLovePDF</vt:lpwstr>
  </property>
</Properties>
</file>